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FD" w:rsidRPr="00E36D36" w:rsidRDefault="005140FD" w:rsidP="005140FD">
      <w:pPr>
        <w:spacing w:after="0" w:line="240" w:lineRule="auto"/>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РЕПУБЛИКА СРБИЈА</w:t>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p>
    <w:p w:rsidR="005140FD" w:rsidRPr="00E36D36" w:rsidRDefault="005140FD" w:rsidP="005140FD">
      <w:pPr>
        <w:spacing w:after="0" w:line="240" w:lineRule="auto"/>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НАРОДНА СКУПШТИНА</w:t>
      </w:r>
    </w:p>
    <w:p w:rsidR="005140FD" w:rsidRPr="00E36D36" w:rsidRDefault="005140FD" w:rsidP="005140FD">
      <w:pPr>
        <w:spacing w:after="0" w:line="240" w:lineRule="auto"/>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Одбор за заштиту животне средине</w:t>
      </w:r>
    </w:p>
    <w:p w:rsidR="005140FD" w:rsidRPr="00E36D36" w:rsidRDefault="005140FD" w:rsidP="005140FD">
      <w:pPr>
        <w:spacing w:after="0" w:line="240" w:lineRule="auto"/>
        <w:rPr>
          <w:rFonts w:ascii="Times New Roman" w:eastAsia="Times New Roman" w:hAnsi="Times New Roman" w:cs="Times New Roman"/>
          <w:sz w:val="24"/>
          <w:szCs w:val="24"/>
        </w:rPr>
      </w:pPr>
      <w:r w:rsidRPr="00E36D36">
        <w:rPr>
          <w:rFonts w:ascii="Times New Roman" w:eastAsia="Times New Roman" w:hAnsi="Times New Roman" w:cs="Times New Roman"/>
          <w:sz w:val="24"/>
          <w:szCs w:val="24"/>
          <w:lang w:val="sr-Cyrl-RS"/>
        </w:rPr>
        <w:t>19</w:t>
      </w:r>
      <w:r w:rsidRPr="00E36D36">
        <w:rPr>
          <w:rFonts w:ascii="Times New Roman" w:eastAsia="Times New Roman" w:hAnsi="Times New Roman" w:cs="Times New Roman"/>
          <w:sz w:val="24"/>
          <w:szCs w:val="24"/>
          <w:lang w:val="sr-Cyrl-CS"/>
        </w:rPr>
        <w:t xml:space="preserve"> Број: 06-2/</w:t>
      </w:r>
      <w:r w:rsidRPr="00E36D36">
        <w:rPr>
          <w:rFonts w:ascii="Times New Roman" w:eastAsia="Times New Roman" w:hAnsi="Times New Roman" w:cs="Times New Roman"/>
          <w:sz w:val="24"/>
          <w:szCs w:val="24"/>
          <w:lang w:val="sr-Cyrl-RS"/>
        </w:rPr>
        <w:t>383</w:t>
      </w:r>
      <w:r w:rsidRPr="00E36D36">
        <w:rPr>
          <w:rFonts w:ascii="Times New Roman" w:eastAsia="Times New Roman" w:hAnsi="Times New Roman" w:cs="Times New Roman"/>
          <w:sz w:val="24"/>
          <w:szCs w:val="24"/>
        </w:rPr>
        <w:t>-13</w:t>
      </w:r>
    </w:p>
    <w:p w:rsidR="005140FD" w:rsidRPr="00E36D36" w:rsidRDefault="006503DF" w:rsidP="005140FD">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25</w:t>
      </w:r>
      <w:r w:rsidR="005140FD" w:rsidRPr="00E36D36">
        <w:rPr>
          <w:rFonts w:ascii="Times New Roman" w:eastAsia="Times New Roman" w:hAnsi="Times New Roman" w:cs="Times New Roman"/>
          <w:sz w:val="24"/>
          <w:szCs w:val="24"/>
        </w:rPr>
        <w:t xml:space="preserve">. </w:t>
      </w:r>
      <w:r w:rsidR="005140FD" w:rsidRPr="00E36D36">
        <w:rPr>
          <w:rFonts w:ascii="Times New Roman" w:eastAsia="Times New Roman" w:hAnsi="Times New Roman" w:cs="Times New Roman"/>
          <w:sz w:val="24"/>
          <w:szCs w:val="24"/>
          <w:lang w:val="sr-Cyrl-RS"/>
        </w:rPr>
        <w:t>октобар</w:t>
      </w:r>
      <w:r w:rsidR="005140FD" w:rsidRPr="00E36D36">
        <w:rPr>
          <w:rFonts w:ascii="Times New Roman" w:eastAsia="Times New Roman" w:hAnsi="Times New Roman" w:cs="Times New Roman"/>
          <w:sz w:val="24"/>
          <w:szCs w:val="24"/>
          <w:lang w:val="sr-Cyrl-CS"/>
        </w:rPr>
        <w:t xml:space="preserve"> 201</w:t>
      </w:r>
      <w:r w:rsidR="005140FD" w:rsidRPr="00E36D36">
        <w:rPr>
          <w:rFonts w:ascii="Times New Roman" w:eastAsia="Times New Roman" w:hAnsi="Times New Roman" w:cs="Times New Roman"/>
          <w:sz w:val="24"/>
          <w:szCs w:val="24"/>
        </w:rPr>
        <w:t>3</w:t>
      </w:r>
      <w:r w:rsidR="005140FD" w:rsidRPr="00E36D36">
        <w:rPr>
          <w:rFonts w:ascii="Times New Roman" w:eastAsia="Times New Roman" w:hAnsi="Times New Roman" w:cs="Times New Roman"/>
          <w:sz w:val="24"/>
          <w:szCs w:val="24"/>
          <w:lang w:val="sr-Cyrl-CS"/>
        </w:rPr>
        <w:t>. године</w:t>
      </w:r>
    </w:p>
    <w:p w:rsidR="005140FD" w:rsidRPr="00E36D36" w:rsidRDefault="005140FD" w:rsidP="005140FD">
      <w:pPr>
        <w:spacing w:after="0" w:line="240" w:lineRule="auto"/>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Б е о г р а д</w:t>
      </w:r>
    </w:p>
    <w:p w:rsidR="005140FD" w:rsidRPr="00E36D36" w:rsidRDefault="005140FD" w:rsidP="005140FD">
      <w:pPr>
        <w:spacing w:after="0" w:line="240" w:lineRule="auto"/>
        <w:rPr>
          <w:rFonts w:ascii="Times New Roman" w:eastAsia="Times New Roman" w:hAnsi="Times New Roman" w:cs="Times New Roman"/>
          <w:sz w:val="24"/>
          <w:szCs w:val="24"/>
        </w:rPr>
      </w:pPr>
    </w:p>
    <w:p w:rsidR="00E0187D" w:rsidRPr="00E36D36" w:rsidRDefault="00E0187D" w:rsidP="005140FD">
      <w:pPr>
        <w:spacing w:after="0" w:line="240" w:lineRule="auto"/>
        <w:rPr>
          <w:rFonts w:ascii="Times New Roman" w:eastAsia="Times New Roman" w:hAnsi="Times New Roman" w:cs="Times New Roman"/>
          <w:sz w:val="24"/>
          <w:szCs w:val="24"/>
        </w:rPr>
      </w:pPr>
    </w:p>
    <w:p w:rsidR="005140FD" w:rsidRPr="00E36D36" w:rsidRDefault="005140FD" w:rsidP="005140FD">
      <w:pPr>
        <w:spacing w:after="0" w:line="240" w:lineRule="auto"/>
        <w:jc w:val="center"/>
        <w:rPr>
          <w:rFonts w:ascii="Times New Roman" w:eastAsia="Times New Roman" w:hAnsi="Times New Roman" w:cs="Times New Roman"/>
          <w:sz w:val="24"/>
          <w:szCs w:val="24"/>
          <w:lang w:val="sr-Cyrl-CS"/>
        </w:rPr>
      </w:pPr>
    </w:p>
    <w:p w:rsidR="005140FD" w:rsidRPr="00E36D36" w:rsidRDefault="005140FD" w:rsidP="005140FD">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ЗАПИСНИК</w:t>
      </w:r>
    </w:p>
    <w:p w:rsidR="005140FD" w:rsidRPr="00E36D36" w:rsidRDefault="005140FD" w:rsidP="005140FD">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rPr>
        <w:t>31</w:t>
      </w:r>
      <w:r w:rsidRPr="00E36D36">
        <w:rPr>
          <w:rFonts w:ascii="Times New Roman" w:eastAsia="Times New Roman" w:hAnsi="Times New Roman" w:cs="Times New Roman"/>
          <w:sz w:val="24"/>
          <w:szCs w:val="24"/>
          <w:lang w:val="sr-Cyrl-CS"/>
        </w:rPr>
        <w:t>. СЕДНИЦЕ ОДБОРА ЗА ЗАШТИТУ ЖИВОТНЕ СРЕДИНЕ,</w:t>
      </w:r>
    </w:p>
    <w:p w:rsidR="005140FD" w:rsidRPr="00E36D36" w:rsidRDefault="005140FD" w:rsidP="005140FD">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 xml:space="preserve">ОДРЖАНЕ </w:t>
      </w:r>
      <w:r w:rsidR="00DB46DA" w:rsidRPr="00E36D36">
        <w:rPr>
          <w:rFonts w:ascii="Times New Roman" w:eastAsia="Times New Roman" w:hAnsi="Times New Roman" w:cs="Times New Roman"/>
          <w:sz w:val="24"/>
          <w:szCs w:val="24"/>
          <w:lang w:val="sr-Cyrl-CS"/>
        </w:rPr>
        <w:t>14</w:t>
      </w:r>
      <w:r w:rsidRPr="00E36D36">
        <w:rPr>
          <w:rFonts w:ascii="Times New Roman" w:eastAsia="Times New Roman" w:hAnsi="Times New Roman" w:cs="Times New Roman"/>
          <w:sz w:val="24"/>
          <w:szCs w:val="24"/>
          <w:lang w:val="sr-Cyrl-CS"/>
        </w:rPr>
        <w:t xml:space="preserve">. И </w:t>
      </w:r>
      <w:r w:rsidR="006503DF">
        <w:rPr>
          <w:rFonts w:ascii="Times New Roman" w:eastAsia="Times New Roman" w:hAnsi="Times New Roman" w:cs="Times New Roman"/>
          <w:sz w:val="24"/>
          <w:szCs w:val="24"/>
          <w:lang w:val="sr-Cyrl-CS"/>
        </w:rPr>
        <w:t xml:space="preserve">25. </w:t>
      </w:r>
      <w:r w:rsidRPr="00E36D36">
        <w:rPr>
          <w:rFonts w:ascii="Times New Roman" w:eastAsia="Times New Roman" w:hAnsi="Times New Roman" w:cs="Times New Roman"/>
          <w:sz w:val="24"/>
          <w:szCs w:val="24"/>
          <w:lang w:val="sr-Cyrl-CS"/>
        </w:rPr>
        <w:t>ОКТОБРА 2013. ГОДИНЕ</w:t>
      </w:r>
    </w:p>
    <w:p w:rsidR="005140FD" w:rsidRPr="00E36D36" w:rsidRDefault="005140FD" w:rsidP="005140FD">
      <w:pPr>
        <w:spacing w:after="0" w:line="240" w:lineRule="auto"/>
        <w:rPr>
          <w:rFonts w:ascii="Times New Roman" w:eastAsia="Times New Roman" w:hAnsi="Times New Roman" w:cs="Times New Roman"/>
          <w:sz w:val="24"/>
          <w:szCs w:val="24"/>
          <w:lang w:val="sr-Cyrl-RS"/>
        </w:rPr>
      </w:pPr>
    </w:p>
    <w:p w:rsidR="005140FD" w:rsidRPr="00E36D36" w:rsidRDefault="005140FD" w:rsidP="005140FD">
      <w:pPr>
        <w:spacing w:after="0" w:line="240" w:lineRule="auto"/>
        <w:rPr>
          <w:rFonts w:ascii="Times New Roman" w:eastAsia="Times New Roman" w:hAnsi="Times New Roman" w:cs="Times New Roman"/>
          <w:sz w:val="24"/>
          <w:szCs w:val="24"/>
        </w:rPr>
      </w:pPr>
    </w:p>
    <w:p w:rsidR="005140FD" w:rsidRPr="00E36D36" w:rsidRDefault="00615F9F" w:rsidP="005140FD">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 xml:space="preserve">Седница је почела </w:t>
      </w:r>
      <w:r w:rsidR="00DB46DA" w:rsidRPr="00E36D36">
        <w:rPr>
          <w:rFonts w:ascii="Times New Roman" w:eastAsia="Times New Roman" w:hAnsi="Times New Roman" w:cs="Times New Roman"/>
          <w:sz w:val="24"/>
          <w:szCs w:val="24"/>
          <w:lang w:val="sr-Cyrl-CS"/>
        </w:rPr>
        <w:t xml:space="preserve">14. октобра 2013. године у </w:t>
      </w:r>
      <w:r w:rsidR="005140FD" w:rsidRPr="00E36D36">
        <w:rPr>
          <w:rFonts w:ascii="Times New Roman" w:eastAsia="Times New Roman" w:hAnsi="Times New Roman" w:cs="Times New Roman"/>
          <w:sz w:val="24"/>
          <w:szCs w:val="24"/>
          <w:lang w:val="sr-Cyrl-CS"/>
        </w:rPr>
        <w:t>1</w:t>
      </w:r>
      <w:r w:rsidR="005140FD" w:rsidRPr="00E36D36">
        <w:rPr>
          <w:rFonts w:ascii="Times New Roman" w:eastAsia="Times New Roman" w:hAnsi="Times New Roman" w:cs="Times New Roman"/>
          <w:sz w:val="24"/>
          <w:szCs w:val="24"/>
          <w:lang w:val="sr-Cyrl-RS"/>
        </w:rPr>
        <w:t>1</w:t>
      </w:r>
      <w:r w:rsidR="005140FD" w:rsidRPr="00E36D36">
        <w:rPr>
          <w:rFonts w:ascii="Times New Roman" w:eastAsia="Times New Roman" w:hAnsi="Times New Roman" w:cs="Times New Roman"/>
          <w:sz w:val="24"/>
          <w:szCs w:val="24"/>
          <w:lang w:val="sr-Cyrl-CS"/>
        </w:rPr>
        <w:t>,</w:t>
      </w:r>
      <w:r w:rsidR="005140FD" w:rsidRPr="00E36D36">
        <w:rPr>
          <w:rFonts w:ascii="Times New Roman" w:eastAsia="Times New Roman" w:hAnsi="Times New Roman" w:cs="Times New Roman"/>
          <w:sz w:val="24"/>
          <w:szCs w:val="24"/>
          <w:lang w:val="sr-Cyrl-RS"/>
        </w:rPr>
        <w:t>14</w:t>
      </w:r>
      <w:r w:rsidR="005140FD" w:rsidRPr="00E36D36">
        <w:rPr>
          <w:rFonts w:ascii="Times New Roman" w:eastAsia="Times New Roman" w:hAnsi="Times New Roman" w:cs="Times New Roman"/>
          <w:sz w:val="24"/>
          <w:szCs w:val="24"/>
          <w:lang w:val="sr-Cyrl-CS"/>
        </w:rPr>
        <w:t xml:space="preserve"> часова.</w:t>
      </w:r>
    </w:p>
    <w:p w:rsidR="005140FD" w:rsidRPr="00E36D36" w:rsidRDefault="005140FD" w:rsidP="005140FD">
      <w:pPr>
        <w:spacing w:after="0" w:line="240" w:lineRule="auto"/>
        <w:jc w:val="both"/>
        <w:rPr>
          <w:rFonts w:ascii="Times New Roman" w:eastAsia="Times New Roman" w:hAnsi="Times New Roman" w:cs="Times New Roman"/>
          <w:sz w:val="24"/>
          <w:szCs w:val="24"/>
          <w:lang w:val="sr-Cyrl-CS"/>
        </w:rPr>
      </w:pPr>
    </w:p>
    <w:p w:rsidR="005140FD" w:rsidRPr="00E36D36" w:rsidRDefault="005140FD" w:rsidP="005140FD">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5140FD" w:rsidRPr="00E36D36" w:rsidRDefault="005140FD" w:rsidP="005140FD">
      <w:pPr>
        <w:spacing w:after="0" w:line="240" w:lineRule="auto"/>
        <w:jc w:val="both"/>
        <w:rPr>
          <w:rFonts w:ascii="Times New Roman" w:eastAsia="Times New Roman" w:hAnsi="Times New Roman" w:cs="Times New Roman"/>
          <w:sz w:val="24"/>
          <w:szCs w:val="24"/>
          <w:lang w:val="sr-Cyrl-RS"/>
        </w:rPr>
      </w:pPr>
    </w:p>
    <w:p w:rsidR="005140FD" w:rsidRPr="00E36D36" w:rsidRDefault="005140FD" w:rsidP="005140FD">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 xml:space="preserve">Седници су присуствовали чланови Одбора: Александра Томић, </w:t>
      </w:r>
      <w:r w:rsidRPr="00E36D36">
        <w:rPr>
          <w:rFonts w:ascii="Times New Roman" w:eastAsia="Times New Roman" w:hAnsi="Times New Roman" w:cs="Times New Roman"/>
          <w:sz w:val="24"/>
          <w:szCs w:val="24"/>
          <w:lang w:val="sr-Cyrl-RS"/>
        </w:rPr>
        <w:t xml:space="preserve">Жељко Сушец, </w:t>
      </w:r>
      <w:r w:rsidRPr="00E36D36">
        <w:rPr>
          <w:rFonts w:ascii="Times New Roman" w:eastAsia="Times New Roman" w:hAnsi="Times New Roman" w:cs="Times New Roman"/>
          <w:sz w:val="24"/>
          <w:szCs w:val="24"/>
          <w:lang w:val="sr-Cyrl-CS"/>
        </w:rPr>
        <w:t xml:space="preserve">Јелена Мијатовић, </w:t>
      </w:r>
      <w:r w:rsidRPr="00E36D36">
        <w:rPr>
          <w:rFonts w:ascii="Times New Roman" w:eastAsia="Times New Roman" w:hAnsi="Times New Roman" w:cs="Times New Roman"/>
          <w:sz w:val="24"/>
          <w:szCs w:val="24"/>
          <w:lang w:val="sr-Cyrl-RS"/>
        </w:rPr>
        <w:t xml:space="preserve">Биљана Илић Стошић, </w:t>
      </w:r>
      <w:r w:rsidRPr="00E36D36">
        <w:rPr>
          <w:rFonts w:ascii="Times New Roman" w:eastAsia="Times New Roman" w:hAnsi="Times New Roman" w:cs="Times New Roman"/>
          <w:sz w:val="24"/>
          <w:szCs w:val="24"/>
          <w:lang w:val="sr-Cyrl-CS"/>
        </w:rPr>
        <w:t>Ивана Динић, Јелена Травар Миљевић, Константин Арсеновић, као и заменици чланова Одбора: Миле Спировски (заменик Зорана Бојанића,) и Невена Стојановић (заменик Зорана Васића).</w:t>
      </w:r>
    </w:p>
    <w:p w:rsidR="005140FD" w:rsidRPr="00E36D36" w:rsidRDefault="005140FD" w:rsidP="005140FD">
      <w:pPr>
        <w:spacing w:after="0" w:line="240" w:lineRule="auto"/>
        <w:jc w:val="both"/>
        <w:rPr>
          <w:rFonts w:ascii="Times New Roman" w:eastAsia="Times New Roman" w:hAnsi="Times New Roman" w:cs="Times New Roman"/>
          <w:sz w:val="24"/>
          <w:szCs w:val="24"/>
          <w:lang w:val="sr-Cyrl-CS"/>
        </w:rPr>
      </w:pPr>
    </w:p>
    <w:p w:rsidR="005140FD" w:rsidRPr="00E36D36" w:rsidRDefault="005140FD" w:rsidP="005140FD">
      <w:pPr>
        <w:spacing w:after="0" w:line="240" w:lineRule="auto"/>
        <w:ind w:firstLine="720"/>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 xml:space="preserve">Седници нису присуствовали чланови Одбора: Зоран Бојанић, Гордана Чомић, Живојин Станковић, Дејан Николић, Јудита Поповић, Зоран Васић и Иван Карић. </w:t>
      </w:r>
    </w:p>
    <w:p w:rsidR="005140FD" w:rsidRPr="00E36D36" w:rsidRDefault="005140FD" w:rsidP="005140FD">
      <w:pPr>
        <w:spacing w:after="0" w:line="240" w:lineRule="auto"/>
        <w:ind w:firstLine="720"/>
        <w:jc w:val="both"/>
        <w:rPr>
          <w:rFonts w:ascii="Times New Roman" w:eastAsia="Times New Roman" w:hAnsi="Times New Roman" w:cs="Times New Roman"/>
          <w:sz w:val="24"/>
          <w:szCs w:val="24"/>
          <w:lang w:val="sr-Cyrl-CS"/>
        </w:rPr>
      </w:pPr>
    </w:p>
    <w:p w:rsidR="005140FD" w:rsidRPr="00E36D36" w:rsidRDefault="005140FD" w:rsidP="005140FD">
      <w:pPr>
        <w:spacing w:after="0" w:line="240" w:lineRule="auto"/>
        <w:ind w:firstLine="720"/>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Осим чланова и заменика чланова Одбора, седници су присуствовали и: Милка Гвозденовић из Младих истраживача Србије и Милош Ђајић из Центра модерних вештина.</w:t>
      </w:r>
    </w:p>
    <w:p w:rsidR="005140FD" w:rsidRPr="00E36D36" w:rsidRDefault="005140FD" w:rsidP="005140FD">
      <w:pPr>
        <w:spacing w:after="0" w:line="240" w:lineRule="auto"/>
        <w:ind w:firstLine="720"/>
        <w:jc w:val="both"/>
        <w:rPr>
          <w:rFonts w:ascii="Times New Roman" w:eastAsia="Times New Roman" w:hAnsi="Times New Roman" w:cs="Times New Roman"/>
          <w:sz w:val="24"/>
          <w:szCs w:val="24"/>
          <w:lang w:val="sr-Cyrl-CS"/>
        </w:rPr>
      </w:pPr>
    </w:p>
    <w:p w:rsidR="005140FD" w:rsidRPr="00E36D36" w:rsidRDefault="005140FD" w:rsidP="005140FD">
      <w:pPr>
        <w:spacing w:after="0" w:line="240" w:lineRule="auto"/>
        <w:ind w:firstLine="720"/>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На предлог председника Одбора да се промени редослед тачки дневног реда у односу на онај предложен у Сазиву, једногласно је усвојен следећи</w:t>
      </w:r>
    </w:p>
    <w:p w:rsidR="005140FD" w:rsidRPr="00E36D36" w:rsidRDefault="005140FD" w:rsidP="005140FD">
      <w:pPr>
        <w:spacing w:after="0" w:line="240" w:lineRule="auto"/>
        <w:ind w:firstLine="720"/>
        <w:jc w:val="both"/>
        <w:rPr>
          <w:rFonts w:ascii="Times New Roman" w:eastAsia="Times New Roman" w:hAnsi="Times New Roman" w:cs="Times New Roman"/>
          <w:sz w:val="24"/>
          <w:szCs w:val="24"/>
          <w:lang w:val="sr-Cyrl-CS"/>
        </w:rPr>
      </w:pPr>
    </w:p>
    <w:p w:rsidR="00621462" w:rsidRDefault="00621462" w:rsidP="005140FD">
      <w:pPr>
        <w:spacing w:after="0" w:line="240" w:lineRule="auto"/>
        <w:ind w:firstLine="720"/>
        <w:jc w:val="center"/>
        <w:rPr>
          <w:rFonts w:ascii="Times New Roman" w:eastAsia="Times New Roman" w:hAnsi="Times New Roman" w:cs="Times New Roman"/>
          <w:sz w:val="24"/>
          <w:szCs w:val="24"/>
          <w:lang w:val="sr-Cyrl-CS"/>
        </w:rPr>
      </w:pPr>
    </w:p>
    <w:p w:rsidR="005140FD" w:rsidRPr="00E36D36" w:rsidRDefault="005140FD" w:rsidP="005140FD">
      <w:pPr>
        <w:spacing w:after="0" w:line="240" w:lineRule="auto"/>
        <w:ind w:firstLine="720"/>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Д н е в н и   р е д :</w:t>
      </w:r>
    </w:p>
    <w:p w:rsidR="005140FD" w:rsidRPr="00E36D36" w:rsidRDefault="005140FD" w:rsidP="005140FD">
      <w:pPr>
        <w:spacing w:after="0" w:line="240" w:lineRule="auto"/>
        <w:ind w:firstLine="720"/>
        <w:jc w:val="both"/>
        <w:rPr>
          <w:rFonts w:ascii="Times New Roman" w:eastAsia="Times New Roman" w:hAnsi="Times New Roman" w:cs="Times New Roman"/>
          <w:sz w:val="24"/>
          <w:szCs w:val="24"/>
          <w:lang w:val="sr-Cyrl-CS"/>
        </w:rPr>
      </w:pPr>
    </w:p>
    <w:p w:rsidR="005140FD" w:rsidRPr="00E36D36" w:rsidRDefault="005140FD" w:rsidP="005140FD">
      <w:pPr>
        <w:pStyle w:val="ListParagraph"/>
        <w:numPr>
          <w:ilvl w:val="0"/>
          <w:numId w:val="2"/>
        </w:numPr>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Разно;</w:t>
      </w:r>
    </w:p>
    <w:p w:rsidR="005140FD" w:rsidRPr="00E36D36" w:rsidRDefault="005140FD" w:rsidP="005140FD">
      <w:pPr>
        <w:pStyle w:val="ListParagraph"/>
        <w:numPr>
          <w:ilvl w:val="0"/>
          <w:numId w:val="2"/>
        </w:numPr>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RS"/>
        </w:rPr>
        <w:t xml:space="preserve">Разматрање Информације о раду </w:t>
      </w:r>
      <w:r w:rsidRPr="00E36D36">
        <w:rPr>
          <w:rFonts w:ascii="Times New Roman" w:eastAsia="Times New Roman" w:hAnsi="Times New Roman" w:cs="Times New Roman"/>
          <w:sz w:val="24"/>
          <w:szCs w:val="24"/>
          <w:lang w:val="sr-Cyrl-CS"/>
        </w:rPr>
        <w:t>Министарства природних ресурса, рударства и просторног планирања за период мај-јул 2013. године.</w:t>
      </w:r>
    </w:p>
    <w:p w:rsidR="007658B6" w:rsidRPr="00E36D36" w:rsidRDefault="005140FD" w:rsidP="005140FD">
      <w:pPr>
        <w:ind w:firstLine="720"/>
        <w:rPr>
          <w:rFonts w:ascii="Times New Roman" w:eastAsia="Times New Roman" w:hAnsi="Times New Roman" w:cs="Times New Roman"/>
          <w:b/>
          <w:sz w:val="24"/>
          <w:szCs w:val="24"/>
          <w:lang w:val="sr-Cyrl-RS"/>
        </w:rPr>
      </w:pPr>
      <w:r w:rsidRPr="00E36D36">
        <w:rPr>
          <w:rFonts w:ascii="Times New Roman" w:eastAsia="Times New Roman" w:hAnsi="Times New Roman" w:cs="Times New Roman"/>
          <w:sz w:val="24"/>
          <w:szCs w:val="24"/>
          <w:u w:val="single"/>
          <w:lang w:val="sr-Cyrl-RS"/>
        </w:rPr>
        <w:t>Прва тачка дневног реда</w:t>
      </w:r>
      <w:r w:rsidRPr="00E36D36">
        <w:rPr>
          <w:rFonts w:ascii="Times New Roman" w:eastAsia="Times New Roman" w:hAnsi="Times New Roman" w:cs="Times New Roman"/>
          <w:sz w:val="24"/>
          <w:szCs w:val="24"/>
          <w:lang w:val="sr-Cyrl-RS"/>
        </w:rPr>
        <w:t xml:space="preserve"> – </w:t>
      </w:r>
      <w:r w:rsidRPr="00E36D36">
        <w:rPr>
          <w:rFonts w:ascii="Times New Roman" w:eastAsia="Times New Roman" w:hAnsi="Times New Roman" w:cs="Times New Roman"/>
          <w:b/>
          <w:sz w:val="24"/>
          <w:szCs w:val="24"/>
          <w:lang w:val="sr-Cyrl-RS"/>
        </w:rPr>
        <w:t>Разно</w:t>
      </w:r>
    </w:p>
    <w:p w:rsidR="005F24F5" w:rsidRPr="00E36D36" w:rsidRDefault="005140FD" w:rsidP="007C64E2">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Председник Одбора, Милица Војић Марковић, </w:t>
      </w:r>
      <w:r w:rsidR="005F24F5" w:rsidRPr="00E36D36">
        <w:rPr>
          <w:rFonts w:ascii="Times New Roman" w:eastAsia="Times New Roman" w:hAnsi="Times New Roman" w:cs="Times New Roman"/>
          <w:sz w:val="24"/>
          <w:szCs w:val="24"/>
          <w:lang w:val="sr-Cyrl-RS"/>
        </w:rPr>
        <w:t xml:space="preserve">информисала је чланове Одбора о томе да </w:t>
      </w:r>
      <w:r w:rsidR="00CD07B1" w:rsidRPr="00E36D36">
        <w:rPr>
          <w:rFonts w:ascii="Times New Roman" w:eastAsia="Times New Roman" w:hAnsi="Times New Roman" w:cs="Times New Roman"/>
          <w:sz w:val="24"/>
          <w:szCs w:val="24"/>
          <w:lang w:val="sr-Cyrl-RS"/>
        </w:rPr>
        <w:t xml:space="preserve">Одбор </w:t>
      </w:r>
      <w:r w:rsidR="00CD3FC7" w:rsidRPr="00E36D36">
        <w:rPr>
          <w:rFonts w:ascii="Times New Roman" w:eastAsia="Times New Roman" w:hAnsi="Times New Roman" w:cs="Times New Roman"/>
          <w:sz w:val="24"/>
          <w:szCs w:val="24"/>
          <w:lang w:val="sr-Cyrl-RS"/>
        </w:rPr>
        <w:t xml:space="preserve">тренутно </w:t>
      </w:r>
      <w:r w:rsidR="00CD07B1" w:rsidRPr="00E36D36">
        <w:rPr>
          <w:rFonts w:ascii="Times New Roman" w:eastAsia="Times New Roman" w:hAnsi="Times New Roman" w:cs="Times New Roman"/>
          <w:sz w:val="24"/>
          <w:szCs w:val="24"/>
          <w:lang w:val="sr-Cyrl-RS"/>
        </w:rPr>
        <w:t>има 15 чланова</w:t>
      </w:r>
      <w:r w:rsidR="005F24F5" w:rsidRPr="00E36D36">
        <w:rPr>
          <w:rFonts w:ascii="Times New Roman" w:eastAsia="Times New Roman" w:hAnsi="Times New Roman" w:cs="Times New Roman"/>
          <w:sz w:val="24"/>
          <w:szCs w:val="24"/>
          <w:lang w:val="sr-Cyrl-RS"/>
        </w:rPr>
        <w:t xml:space="preserve">, с обзиром да су два члана разрешена Одлуком Народне скупштине. </w:t>
      </w:r>
    </w:p>
    <w:p w:rsidR="005140FD" w:rsidRPr="00E36D36" w:rsidRDefault="005F24F5" w:rsidP="007C64E2">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lastRenderedPageBreak/>
        <w:t xml:space="preserve">Обавестила је чланове Одбора о састанку који је имала са </w:t>
      </w:r>
      <w:r w:rsidR="007C64E2" w:rsidRPr="00E36D36">
        <w:rPr>
          <w:rFonts w:ascii="Times New Roman" w:eastAsia="Times New Roman" w:hAnsi="Times New Roman" w:cs="Times New Roman"/>
          <w:sz w:val="24"/>
          <w:szCs w:val="24"/>
          <w:lang w:val="sr-Cyrl-RS"/>
        </w:rPr>
        <w:t xml:space="preserve">Катлин Сили, </w:t>
      </w:r>
      <w:r w:rsidRPr="00E36D36">
        <w:rPr>
          <w:rFonts w:ascii="Times New Roman" w:eastAsia="Times New Roman" w:hAnsi="Times New Roman" w:cs="Times New Roman"/>
          <w:sz w:val="24"/>
          <w:szCs w:val="24"/>
          <w:lang w:val="sr-Cyrl-RS"/>
        </w:rPr>
        <w:t xml:space="preserve">председником Одбора за заштиту животне средине Мађарског парламента, као и о иницијативи за сарадњу два одбора, коју је тада изнела госпођа Катлин Сили. </w:t>
      </w:r>
      <w:r w:rsidR="00DB46DA" w:rsidRPr="00E36D36">
        <w:rPr>
          <w:rFonts w:ascii="Times New Roman" w:eastAsia="Times New Roman" w:hAnsi="Times New Roman" w:cs="Times New Roman"/>
          <w:sz w:val="24"/>
          <w:szCs w:val="24"/>
          <w:lang w:val="sr-Cyrl-RS"/>
        </w:rPr>
        <w:t>Сарадња би се огледала у области кој</w:t>
      </w:r>
      <w:r w:rsidR="00E95B3C" w:rsidRPr="00E36D36">
        <w:rPr>
          <w:rFonts w:ascii="Times New Roman" w:eastAsia="Times New Roman" w:hAnsi="Times New Roman" w:cs="Times New Roman"/>
          <w:sz w:val="24"/>
          <w:szCs w:val="24"/>
          <w:lang w:val="sr-Cyrl-RS"/>
        </w:rPr>
        <w:t>а</w:t>
      </w:r>
      <w:r w:rsidR="00DB46DA" w:rsidRPr="00E36D36">
        <w:rPr>
          <w:rFonts w:ascii="Times New Roman" w:eastAsia="Times New Roman" w:hAnsi="Times New Roman" w:cs="Times New Roman"/>
          <w:sz w:val="24"/>
          <w:szCs w:val="24"/>
          <w:lang w:val="sr-Cyrl-RS"/>
        </w:rPr>
        <w:t xml:space="preserve"> </w:t>
      </w:r>
      <w:r w:rsidR="00E95B3C" w:rsidRPr="00E36D36">
        <w:rPr>
          <w:rFonts w:ascii="Times New Roman" w:eastAsia="Times New Roman" w:hAnsi="Times New Roman" w:cs="Times New Roman"/>
          <w:sz w:val="24"/>
          <w:szCs w:val="24"/>
          <w:lang w:val="sr-Cyrl-RS"/>
        </w:rPr>
        <w:t>је</w:t>
      </w:r>
      <w:r w:rsidR="00DB46DA" w:rsidRPr="00E36D36">
        <w:rPr>
          <w:rFonts w:ascii="Times New Roman" w:eastAsia="Times New Roman" w:hAnsi="Times New Roman" w:cs="Times New Roman"/>
          <w:sz w:val="24"/>
          <w:szCs w:val="24"/>
          <w:lang w:val="sr-Cyrl-RS"/>
        </w:rPr>
        <w:t xml:space="preserve"> од заједничког интереса за две државе, </w:t>
      </w:r>
      <w:r w:rsidR="00E95B3C" w:rsidRPr="00E36D36">
        <w:rPr>
          <w:rFonts w:ascii="Times New Roman" w:eastAsia="Times New Roman" w:hAnsi="Times New Roman" w:cs="Times New Roman"/>
          <w:sz w:val="24"/>
          <w:szCs w:val="24"/>
          <w:lang w:val="sr-Cyrl-RS"/>
        </w:rPr>
        <w:t>које би на тај начин успоставиле прекограничну сарадњу, а то је заштита животне средине, посебно очување природних станишта.</w:t>
      </w:r>
    </w:p>
    <w:p w:rsidR="00FB7D97" w:rsidRPr="00E36D36" w:rsidRDefault="00FB7D97" w:rsidP="007C64E2">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Обавестила је чланове Одбора који нису присуствовали 30. седници, коју је Одбор одржао заједно са Одбором за пољопривреду, шумарство и водопривреду, на Палићу 24. септембра 2013. године,</w:t>
      </w:r>
      <w:r w:rsidR="00C13890">
        <w:rPr>
          <w:rFonts w:ascii="Times New Roman" w:eastAsia="Times New Roman" w:hAnsi="Times New Roman" w:cs="Times New Roman"/>
          <w:sz w:val="24"/>
          <w:szCs w:val="24"/>
        </w:rPr>
        <w:t xml:space="preserve"> </w:t>
      </w:r>
      <w:r w:rsidRPr="00E36D36">
        <w:rPr>
          <w:rFonts w:ascii="Times New Roman" w:eastAsia="Times New Roman" w:hAnsi="Times New Roman" w:cs="Times New Roman"/>
          <w:sz w:val="24"/>
          <w:szCs w:val="24"/>
          <w:lang w:val="sr-Cyrl-RS"/>
        </w:rPr>
        <w:t xml:space="preserve">о састанку који је одржан дан раније </w:t>
      </w:r>
      <w:r w:rsidR="00BE16F2" w:rsidRPr="00E36D36">
        <w:rPr>
          <w:rFonts w:ascii="Times New Roman" w:eastAsia="Times New Roman" w:hAnsi="Times New Roman" w:cs="Times New Roman"/>
          <w:sz w:val="24"/>
          <w:szCs w:val="24"/>
          <w:lang w:val="sr-Cyrl-RS"/>
        </w:rPr>
        <w:t xml:space="preserve">као </w:t>
      </w:r>
      <w:r w:rsidRPr="00E36D36">
        <w:rPr>
          <w:rFonts w:ascii="Times New Roman" w:eastAsia="Times New Roman" w:hAnsi="Times New Roman" w:cs="Times New Roman"/>
          <w:sz w:val="24"/>
          <w:szCs w:val="24"/>
          <w:lang w:val="sr-Cyrl-RS"/>
        </w:rPr>
        <w:t xml:space="preserve">и о самој седници, када је констатовано да је корисно да више одбора држе заједничке седнице о темама које су им од заједничког интереса. </w:t>
      </w:r>
    </w:p>
    <w:p w:rsidR="00FB7D97" w:rsidRPr="00E36D36" w:rsidRDefault="00FB7D97" w:rsidP="007C64E2">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Предложила је да Одбор организује јавно слушање на тему: “</w:t>
      </w:r>
      <w:r w:rsidRPr="00E36D36">
        <w:rPr>
          <w:rFonts w:ascii="Times New Roman" w:eastAsia="Times New Roman" w:hAnsi="Times New Roman" w:cs="Times New Roman"/>
          <w:sz w:val="24"/>
          <w:szCs w:val="24"/>
        </w:rPr>
        <w:t>NATURA 2000</w:t>
      </w:r>
      <w:r w:rsidRPr="00E36D36">
        <w:rPr>
          <w:rFonts w:ascii="Times New Roman" w:eastAsia="Times New Roman" w:hAnsi="Times New Roman" w:cs="Times New Roman"/>
          <w:sz w:val="24"/>
          <w:szCs w:val="24"/>
          <w:lang w:val="sr-Cyrl-RS"/>
        </w:rPr>
        <w:t xml:space="preserve"> у Србији 2013.</w:t>
      </w:r>
      <w:r w:rsidR="008704FD">
        <w:rPr>
          <w:rFonts w:ascii="Times New Roman" w:eastAsia="Times New Roman" w:hAnsi="Times New Roman" w:cs="Times New Roman"/>
          <w:sz w:val="24"/>
          <w:szCs w:val="24"/>
          <w:lang w:val="sr-Cyrl-RS"/>
        </w:rPr>
        <w:t>“</w:t>
      </w:r>
      <w:r w:rsidRPr="00E36D36">
        <w:rPr>
          <w:rFonts w:ascii="Times New Roman" w:eastAsia="Times New Roman" w:hAnsi="Times New Roman" w:cs="Times New Roman"/>
          <w:sz w:val="24"/>
          <w:szCs w:val="24"/>
          <w:lang w:val="sr-Cyrl-RS"/>
        </w:rPr>
        <w:t xml:space="preserve"> </w:t>
      </w:r>
      <w:r w:rsidR="00861BBB" w:rsidRPr="00E36D36">
        <w:rPr>
          <w:rFonts w:ascii="Times New Roman" w:eastAsia="Times New Roman" w:hAnsi="Times New Roman" w:cs="Times New Roman"/>
          <w:sz w:val="24"/>
          <w:szCs w:val="24"/>
          <w:lang w:val="sr-Cyrl-RS"/>
        </w:rPr>
        <w:t>с обзиром д</w:t>
      </w:r>
      <w:r w:rsidR="0013243C" w:rsidRPr="00E36D36">
        <w:rPr>
          <w:rFonts w:ascii="Times New Roman" w:eastAsia="Times New Roman" w:hAnsi="Times New Roman" w:cs="Times New Roman"/>
          <w:sz w:val="24"/>
          <w:szCs w:val="24"/>
          <w:lang w:val="sr-Cyrl-RS"/>
        </w:rPr>
        <w:t xml:space="preserve">а је то једна веома важна тема, у првој недељи децембра. </w:t>
      </w:r>
    </w:p>
    <w:p w:rsidR="00EA4E1B" w:rsidRPr="00E36D36" w:rsidRDefault="00D16AE7"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Сагласно члану 84. став 3. Пословника Народне скупштине, Одбор је једногласно донео одлуку да у првој недељи децембра 2013. године одржи  јавно слушање на тему: </w:t>
      </w:r>
      <w:r w:rsidR="00EA4E1B" w:rsidRPr="00E36D36">
        <w:rPr>
          <w:rFonts w:ascii="Times New Roman" w:eastAsia="Times New Roman" w:hAnsi="Times New Roman" w:cs="Times New Roman"/>
          <w:sz w:val="24"/>
          <w:szCs w:val="24"/>
          <w:lang w:val="sr-Cyrl-RS"/>
        </w:rPr>
        <w:t>“NATURA 2000 у Србији 2013.</w:t>
      </w:r>
      <w:r w:rsidR="00FF4C35" w:rsidRPr="00FF4C35">
        <w:rPr>
          <w:rFonts w:ascii="Times New Roman" w:eastAsia="Times New Roman" w:hAnsi="Times New Roman" w:cs="Times New Roman"/>
          <w:sz w:val="24"/>
          <w:szCs w:val="24"/>
          <w:lang w:val="sr-Cyrl-RS"/>
        </w:rPr>
        <w:t xml:space="preserve"> </w:t>
      </w:r>
      <w:r w:rsidR="00FF4C35" w:rsidRPr="00E36D36">
        <w:rPr>
          <w:rFonts w:ascii="Times New Roman" w:eastAsia="Times New Roman" w:hAnsi="Times New Roman" w:cs="Times New Roman"/>
          <w:sz w:val="24"/>
          <w:szCs w:val="24"/>
          <w:lang w:val="sr-Cyrl-RS"/>
        </w:rPr>
        <w:t>“</w:t>
      </w:r>
      <w:r w:rsidR="00FF4C35">
        <w:rPr>
          <w:rFonts w:ascii="Times New Roman" w:eastAsia="Times New Roman" w:hAnsi="Times New Roman" w:cs="Times New Roman"/>
          <w:sz w:val="24"/>
          <w:szCs w:val="24"/>
          <w:lang w:val="sr-Cyrl-RS"/>
        </w:rPr>
        <w:t>.</w:t>
      </w:r>
      <w:r w:rsidR="00EA4E1B" w:rsidRPr="00E36D36">
        <w:rPr>
          <w:rFonts w:ascii="Times New Roman" w:eastAsia="Times New Roman" w:hAnsi="Times New Roman" w:cs="Times New Roman"/>
          <w:sz w:val="24"/>
          <w:szCs w:val="24"/>
          <w:lang w:val="sr-Cyrl-RS"/>
        </w:rPr>
        <w:t xml:space="preserve"> </w:t>
      </w:r>
    </w:p>
    <w:p w:rsidR="00615F9F" w:rsidRPr="00E36D36" w:rsidRDefault="00615F9F"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Затим је Одбор усвојио записнике:</w:t>
      </w:r>
    </w:p>
    <w:p w:rsidR="00615F9F" w:rsidRPr="00E36D36" w:rsidRDefault="00615F9F"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- 26. седнице, одржане одржане 23. јула 2013. године (9 гласова за, један члан Одбора није гласао);</w:t>
      </w:r>
    </w:p>
    <w:p w:rsidR="00615F9F" w:rsidRPr="00E36D36" w:rsidRDefault="00615F9F"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- 27. седнице Одбора, одржане 25. јула 2013. године (10 гласова за);</w:t>
      </w:r>
    </w:p>
    <w:p w:rsidR="00615F9F" w:rsidRPr="00E36D36" w:rsidRDefault="00615F9F"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- 28. седнице Одбора, одржане 30. јула 2013. године (10 гласова за);</w:t>
      </w:r>
    </w:p>
    <w:p w:rsidR="00615F9F" w:rsidRPr="00E36D36" w:rsidRDefault="00615F9F"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- 29. седнице Одбора, одржане 5. септембра 2013. године (10 гласова за);</w:t>
      </w:r>
    </w:p>
    <w:p w:rsidR="00615F9F" w:rsidRPr="00E36D36" w:rsidRDefault="00615F9F"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- 30. седнице Одбора, одржане 24. септембра 2013. године (10 гласова за).</w:t>
      </w:r>
    </w:p>
    <w:p w:rsidR="003476BF" w:rsidRPr="00E36D36" w:rsidRDefault="003476BF" w:rsidP="003476BF">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Милка Гвозденовић из Младих истраживача Србије поставила је питање у вези са информисањем Одбора о раду Министарства природних ресурса, рударства и просторног планирања, које се односило на време одржавања седнице Одбора посвећене информацији о раду Министарства. Наиме, желела је да зна да ли Одбор може да разматра и информацију за овај период уколико се седница одржи касније, када већ буде актуелно разматрање информације о раду за наредни тромесечни период. Питала је да ли се од Министарства може тражити да информација обухвати и период који је уследио, с обзиром да је Министарство имало занимљивих активности. Председник Одбора је објаснила да је, што се тиче процедуре, могуће да министар информише Одбор о раду Министарства и за наредни тромесечни период, уколико до наставка седнице буде у могућности да информацију о том периоду достави Одбору.</w:t>
      </w:r>
    </w:p>
    <w:p w:rsidR="0036463C" w:rsidRDefault="0036463C"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lastRenderedPageBreak/>
        <w:t>Председник Одбора прекинула је 31. седницу Одбора у 11,30 часова и најавила наставак седнице у термину који ће се усагласити са министром природних ресурса, рударства и просторног планирања, који ће тада Одбор информисати о раду Министарства у периоду мај-јул 2013. године.</w:t>
      </w:r>
    </w:p>
    <w:p w:rsidR="00E36D36" w:rsidRPr="00E36D36" w:rsidRDefault="00E36D36" w:rsidP="00EA4E1B">
      <w:pPr>
        <w:ind w:firstLine="720"/>
        <w:jc w:val="both"/>
        <w:rPr>
          <w:rFonts w:ascii="Times New Roman" w:eastAsia="Times New Roman" w:hAnsi="Times New Roman" w:cs="Times New Roman"/>
          <w:sz w:val="24"/>
          <w:szCs w:val="24"/>
          <w:lang w:val="sr-Cyrl-RS"/>
        </w:rPr>
      </w:pPr>
    </w:p>
    <w:p w:rsidR="007D7089" w:rsidRPr="00E36D36" w:rsidRDefault="007D7089" w:rsidP="007D7089">
      <w:pPr>
        <w:ind w:firstLine="720"/>
        <w:jc w:val="center"/>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w:t>
      </w:r>
    </w:p>
    <w:p w:rsidR="007D7089" w:rsidRDefault="007D7089" w:rsidP="007D7089">
      <w:pPr>
        <w:ind w:firstLine="720"/>
        <w:jc w:val="center"/>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w:t>
      </w:r>
    </w:p>
    <w:p w:rsidR="00E36D36" w:rsidRPr="00E36D36" w:rsidRDefault="00E36D36" w:rsidP="007D7089">
      <w:pPr>
        <w:ind w:firstLine="720"/>
        <w:jc w:val="center"/>
        <w:rPr>
          <w:rFonts w:ascii="Times New Roman" w:eastAsia="Times New Roman" w:hAnsi="Times New Roman" w:cs="Times New Roman"/>
          <w:sz w:val="24"/>
          <w:szCs w:val="24"/>
          <w:lang w:val="sr-Cyrl-RS"/>
        </w:rPr>
      </w:pPr>
    </w:p>
    <w:p w:rsidR="000F5D16" w:rsidRPr="00E36D36" w:rsidRDefault="000F5D16"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Седница је настављена </w:t>
      </w:r>
      <w:r w:rsidR="002F7E1E" w:rsidRPr="00E36D36">
        <w:rPr>
          <w:rFonts w:ascii="Times New Roman" w:eastAsia="Times New Roman" w:hAnsi="Times New Roman" w:cs="Times New Roman"/>
          <w:sz w:val="24"/>
          <w:szCs w:val="24"/>
          <w:lang w:val="sr-Cyrl-RS"/>
        </w:rPr>
        <w:t xml:space="preserve">17. октобра </w:t>
      </w:r>
      <w:r w:rsidRPr="00E36D36">
        <w:rPr>
          <w:rFonts w:ascii="Times New Roman" w:eastAsia="Times New Roman" w:hAnsi="Times New Roman" w:cs="Times New Roman"/>
          <w:sz w:val="24"/>
          <w:szCs w:val="24"/>
          <w:lang w:val="sr-Cyrl-RS"/>
        </w:rPr>
        <w:t xml:space="preserve">2013. године у </w:t>
      </w:r>
      <w:r w:rsidR="002F7E1E" w:rsidRPr="00E36D36">
        <w:rPr>
          <w:rFonts w:ascii="Times New Roman" w:eastAsia="Times New Roman" w:hAnsi="Times New Roman" w:cs="Times New Roman"/>
          <w:sz w:val="24"/>
          <w:szCs w:val="24"/>
          <w:lang w:val="sr-Cyrl-RS"/>
        </w:rPr>
        <w:t>1</w:t>
      </w:r>
      <w:r w:rsidR="00C6301E" w:rsidRPr="00E36D36">
        <w:rPr>
          <w:rFonts w:ascii="Times New Roman" w:eastAsia="Times New Roman" w:hAnsi="Times New Roman" w:cs="Times New Roman"/>
          <w:sz w:val="24"/>
          <w:szCs w:val="24"/>
          <w:lang w:val="sr-Cyrl-RS"/>
        </w:rPr>
        <w:t>0</w:t>
      </w:r>
      <w:r w:rsidR="002F7E1E" w:rsidRPr="00E36D36">
        <w:rPr>
          <w:rFonts w:ascii="Times New Roman" w:eastAsia="Times New Roman" w:hAnsi="Times New Roman" w:cs="Times New Roman"/>
          <w:sz w:val="24"/>
          <w:szCs w:val="24"/>
          <w:lang w:val="sr-Cyrl-RS"/>
        </w:rPr>
        <w:t>,0</w:t>
      </w:r>
      <w:r w:rsidR="00C6301E" w:rsidRPr="00E36D36">
        <w:rPr>
          <w:rFonts w:ascii="Times New Roman" w:eastAsia="Times New Roman" w:hAnsi="Times New Roman" w:cs="Times New Roman"/>
          <w:sz w:val="24"/>
          <w:szCs w:val="24"/>
          <w:lang w:val="sr-Cyrl-RS"/>
        </w:rPr>
        <w:t>5</w:t>
      </w:r>
      <w:r w:rsidR="002F7E1E" w:rsidRPr="00E36D36">
        <w:rPr>
          <w:rFonts w:ascii="Times New Roman" w:eastAsia="Times New Roman" w:hAnsi="Times New Roman" w:cs="Times New Roman"/>
          <w:sz w:val="24"/>
          <w:szCs w:val="24"/>
          <w:lang w:val="sr-Cyrl-RS"/>
        </w:rPr>
        <w:t xml:space="preserve"> </w:t>
      </w:r>
      <w:r w:rsidRPr="00E36D36">
        <w:rPr>
          <w:rFonts w:ascii="Times New Roman" w:eastAsia="Times New Roman" w:hAnsi="Times New Roman" w:cs="Times New Roman"/>
          <w:sz w:val="24"/>
          <w:szCs w:val="24"/>
          <w:lang w:val="sr-Cyrl-RS"/>
        </w:rPr>
        <w:t>часова.</w:t>
      </w:r>
    </w:p>
    <w:p w:rsidR="000F5D16" w:rsidRPr="00E36D36" w:rsidRDefault="000F5D16" w:rsidP="000F5D16">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Седницом је председавала Милица Војић Марковић, председник Одбора.</w:t>
      </w:r>
    </w:p>
    <w:p w:rsidR="00C6301E" w:rsidRPr="00E36D36" w:rsidRDefault="000F5D16" w:rsidP="002459AD">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RS"/>
        </w:rPr>
        <w:t>Седници су присуствовали чланови Одбора:</w:t>
      </w:r>
      <w:r w:rsidR="00C6301E" w:rsidRPr="00E36D36">
        <w:rPr>
          <w:rFonts w:ascii="Times New Roman" w:eastAsia="Times New Roman" w:hAnsi="Times New Roman" w:cs="Times New Roman"/>
          <w:sz w:val="24"/>
          <w:szCs w:val="24"/>
          <w:lang w:val="sr-Cyrl-RS"/>
        </w:rPr>
        <w:t xml:space="preserve"> </w:t>
      </w:r>
      <w:r w:rsidR="00C6301E" w:rsidRPr="00E36D36">
        <w:rPr>
          <w:rFonts w:ascii="Times New Roman" w:eastAsia="Times New Roman" w:hAnsi="Times New Roman" w:cs="Times New Roman"/>
          <w:sz w:val="24"/>
          <w:szCs w:val="24"/>
          <w:lang w:val="sr-Cyrl-CS"/>
        </w:rPr>
        <w:t xml:space="preserve">Александра Томић, </w:t>
      </w:r>
      <w:r w:rsidR="00C6301E" w:rsidRPr="00E36D36">
        <w:rPr>
          <w:rFonts w:ascii="Times New Roman" w:eastAsia="Times New Roman" w:hAnsi="Times New Roman" w:cs="Times New Roman"/>
          <w:sz w:val="24"/>
          <w:szCs w:val="24"/>
          <w:lang w:val="sr-Cyrl-RS"/>
        </w:rPr>
        <w:t xml:space="preserve">Жељко Сушец, </w:t>
      </w:r>
      <w:r w:rsidR="00C6301E" w:rsidRPr="00E36D36">
        <w:rPr>
          <w:rFonts w:ascii="Times New Roman" w:eastAsia="Times New Roman" w:hAnsi="Times New Roman" w:cs="Times New Roman"/>
          <w:sz w:val="24"/>
          <w:szCs w:val="24"/>
          <w:lang w:val="sr-Cyrl-CS"/>
        </w:rPr>
        <w:t xml:space="preserve">Јелена Мијатовић, </w:t>
      </w:r>
      <w:r w:rsidR="00C6301E" w:rsidRPr="00E36D36">
        <w:rPr>
          <w:rFonts w:ascii="Times New Roman" w:eastAsia="Times New Roman" w:hAnsi="Times New Roman" w:cs="Times New Roman"/>
          <w:sz w:val="24"/>
          <w:szCs w:val="24"/>
          <w:lang w:val="sr-Cyrl-RS"/>
        </w:rPr>
        <w:t xml:space="preserve">Биљана Илић Стошић, Гордана Чомић, </w:t>
      </w:r>
      <w:r w:rsidR="00C6301E" w:rsidRPr="00E36D36">
        <w:rPr>
          <w:rFonts w:ascii="Times New Roman" w:eastAsia="Times New Roman" w:hAnsi="Times New Roman" w:cs="Times New Roman"/>
          <w:sz w:val="24"/>
          <w:szCs w:val="24"/>
          <w:lang w:val="sr-Cyrl-CS"/>
        </w:rPr>
        <w:t>Јелена Травар Миљевић, Константин Арсеновић, као и заменици чланова Одбора: Миле Спировски (заменик Зорана Бојанића) и Радослав Миловановић (заменик Дејана Николића).</w:t>
      </w:r>
    </w:p>
    <w:p w:rsidR="002459AD" w:rsidRPr="00E36D36" w:rsidRDefault="002459AD" w:rsidP="002459AD">
      <w:pPr>
        <w:spacing w:after="0"/>
        <w:ind w:firstLine="720"/>
        <w:jc w:val="both"/>
        <w:rPr>
          <w:rFonts w:ascii="Times New Roman" w:eastAsia="Times New Roman" w:hAnsi="Times New Roman" w:cs="Times New Roman"/>
          <w:sz w:val="24"/>
          <w:szCs w:val="24"/>
        </w:rPr>
      </w:pPr>
    </w:p>
    <w:p w:rsidR="000F5D16" w:rsidRDefault="000F5D16" w:rsidP="002459AD">
      <w:pPr>
        <w:spacing w:after="0"/>
        <w:ind w:firstLine="720"/>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RS"/>
        </w:rPr>
        <w:t xml:space="preserve">Седници нису присуствовали чланови Одбора: </w:t>
      </w:r>
      <w:r w:rsidR="00C6301E" w:rsidRPr="00E36D36">
        <w:rPr>
          <w:rFonts w:ascii="Times New Roman" w:eastAsia="Times New Roman" w:hAnsi="Times New Roman" w:cs="Times New Roman"/>
          <w:sz w:val="24"/>
          <w:szCs w:val="24"/>
          <w:lang w:val="sr-Cyrl-RS"/>
        </w:rPr>
        <w:t xml:space="preserve">Зоран Бојанић, Дејан Николић, Иван Карић, Живојин Станковић, </w:t>
      </w:r>
      <w:r w:rsidR="00C6301E" w:rsidRPr="00E36D36">
        <w:rPr>
          <w:rFonts w:ascii="Times New Roman" w:eastAsia="Times New Roman" w:hAnsi="Times New Roman" w:cs="Times New Roman"/>
          <w:sz w:val="24"/>
          <w:szCs w:val="24"/>
          <w:lang w:val="sr-Cyrl-CS"/>
        </w:rPr>
        <w:t>Ивана Динић, Јудита Поповић и Зоран Васић.</w:t>
      </w:r>
    </w:p>
    <w:p w:rsidR="006E2074" w:rsidRPr="00E36D36" w:rsidRDefault="006E2074" w:rsidP="002459AD">
      <w:pPr>
        <w:spacing w:after="0"/>
        <w:ind w:firstLine="720"/>
        <w:jc w:val="both"/>
        <w:rPr>
          <w:rFonts w:ascii="Times New Roman" w:eastAsia="Times New Roman" w:hAnsi="Times New Roman" w:cs="Times New Roman"/>
          <w:sz w:val="24"/>
          <w:szCs w:val="24"/>
          <w:lang w:val="sr-Cyrl-RS"/>
        </w:rPr>
      </w:pPr>
    </w:p>
    <w:p w:rsidR="000F5D16" w:rsidRPr="00E36D36" w:rsidRDefault="000F5D16" w:rsidP="003D34F1">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Осим чланова и заменика чланова Одбора, седници су присуствовали и:</w:t>
      </w:r>
      <w:r w:rsidR="003D34F1" w:rsidRPr="00E36D36">
        <w:rPr>
          <w:rFonts w:ascii="Times New Roman" w:eastAsia="Times New Roman" w:hAnsi="Times New Roman" w:cs="Times New Roman"/>
          <w:sz w:val="24"/>
          <w:szCs w:val="24"/>
          <w:lang w:val="sr-Cyrl-RS"/>
        </w:rPr>
        <w:t xml:space="preserve"> Милан Бачевић, министар природних ресурса, рударства и просторног планирања, Томислав Шубарановић, државни секретар, Срђан Белиј, државни секретар, као </w:t>
      </w:r>
      <w:r w:rsidR="001C6588">
        <w:rPr>
          <w:rFonts w:ascii="Times New Roman" w:eastAsia="Times New Roman" w:hAnsi="Times New Roman" w:cs="Times New Roman"/>
          <w:sz w:val="24"/>
          <w:szCs w:val="24"/>
          <w:lang w:val="sr-Cyrl-RS"/>
        </w:rPr>
        <w:t xml:space="preserve">и </w:t>
      </w:r>
      <w:r w:rsidR="003D34F1" w:rsidRPr="00E36D36">
        <w:rPr>
          <w:rFonts w:ascii="Times New Roman" w:eastAsia="Times New Roman" w:hAnsi="Times New Roman" w:cs="Times New Roman"/>
          <w:sz w:val="24"/>
          <w:szCs w:val="24"/>
          <w:lang w:val="sr-Cyrl-RS"/>
        </w:rPr>
        <w:t>Милош Ђајић из Центра модерних вештина и Драган Симић из Лиге за оринтолошку акцију</w:t>
      </w:r>
      <w:r w:rsidR="00D64725">
        <w:rPr>
          <w:rFonts w:ascii="Times New Roman" w:eastAsia="Times New Roman" w:hAnsi="Times New Roman" w:cs="Times New Roman"/>
          <w:sz w:val="24"/>
          <w:szCs w:val="24"/>
          <w:lang w:val="sr-Cyrl-RS"/>
        </w:rPr>
        <w:t>, на „зеленој столици“</w:t>
      </w:r>
      <w:r w:rsidR="003D34F1" w:rsidRPr="00E36D36">
        <w:rPr>
          <w:rFonts w:ascii="Times New Roman" w:eastAsia="Times New Roman" w:hAnsi="Times New Roman" w:cs="Times New Roman"/>
          <w:sz w:val="24"/>
          <w:szCs w:val="24"/>
          <w:lang w:val="sr-Cyrl-RS"/>
        </w:rPr>
        <w:t>.</w:t>
      </w:r>
    </w:p>
    <w:p w:rsidR="00EA4E1B" w:rsidRPr="00E36D36" w:rsidRDefault="00E01E43" w:rsidP="00EA4E1B">
      <w:pPr>
        <w:ind w:firstLine="720"/>
        <w:jc w:val="both"/>
        <w:rPr>
          <w:rFonts w:ascii="Times New Roman" w:eastAsia="Times New Roman" w:hAnsi="Times New Roman" w:cs="Times New Roman"/>
          <w:b/>
          <w:sz w:val="24"/>
          <w:szCs w:val="24"/>
          <w:lang w:val="sr-Cyrl-RS"/>
        </w:rPr>
      </w:pPr>
      <w:r w:rsidRPr="00E36D36">
        <w:rPr>
          <w:rFonts w:ascii="Times New Roman" w:eastAsia="Times New Roman" w:hAnsi="Times New Roman" w:cs="Times New Roman"/>
          <w:sz w:val="24"/>
          <w:szCs w:val="24"/>
          <w:u w:val="single"/>
          <w:lang w:val="sr-Cyrl-RS"/>
        </w:rPr>
        <w:t>Друга тачка дневног реда</w:t>
      </w:r>
      <w:r w:rsidRPr="00E36D36">
        <w:rPr>
          <w:rFonts w:ascii="Times New Roman" w:eastAsia="Times New Roman" w:hAnsi="Times New Roman" w:cs="Times New Roman"/>
          <w:sz w:val="24"/>
          <w:szCs w:val="24"/>
          <w:lang w:val="sr-Cyrl-RS"/>
        </w:rPr>
        <w:t xml:space="preserve"> – </w:t>
      </w:r>
      <w:r w:rsidRPr="00E36D36">
        <w:rPr>
          <w:rFonts w:ascii="Times New Roman" w:eastAsia="Times New Roman" w:hAnsi="Times New Roman" w:cs="Times New Roman"/>
          <w:b/>
          <w:sz w:val="24"/>
          <w:szCs w:val="24"/>
          <w:lang w:val="sr-Cyrl-RS"/>
        </w:rPr>
        <w:t>Разматрање Информације о раду Министарства природних ресурса, рударства и просторног планирања за период мај-јул 2013. године</w:t>
      </w:r>
    </w:p>
    <w:p w:rsidR="003D34F1" w:rsidRPr="00E36D36" w:rsidRDefault="003D34F1" w:rsidP="00EA4E1B">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Милан Бачевић, министар природних ресурса, рударства и просторног планирања, у уводном излагању је представио своје сараднике и замолио чланове Одбора да им поставе конкретна питања у вези са радом Министарства.</w:t>
      </w:r>
    </w:p>
    <w:p w:rsidR="003D34F1" w:rsidRPr="00E36D36" w:rsidRDefault="003D34F1" w:rsidP="007C64E2">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У дискусији која је уследила учествовали су: Милица Војић Марковић, Милан Бачевић, Томислав Шубарановић, </w:t>
      </w:r>
      <w:r w:rsidR="00087A13" w:rsidRPr="00E36D36">
        <w:rPr>
          <w:rFonts w:ascii="Times New Roman" w:eastAsia="Times New Roman" w:hAnsi="Times New Roman" w:cs="Times New Roman"/>
          <w:sz w:val="24"/>
          <w:szCs w:val="24"/>
          <w:lang w:val="sr-Cyrl-RS"/>
        </w:rPr>
        <w:t xml:space="preserve">Гордана Чомић, </w:t>
      </w:r>
      <w:r w:rsidR="005D73B4" w:rsidRPr="00E36D36">
        <w:rPr>
          <w:rFonts w:ascii="Times New Roman" w:eastAsia="Times New Roman" w:hAnsi="Times New Roman" w:cs="Times New Roman"/>
          <w:sz w:val="24"/>
          <w:szCs w:val="24"/>
          <w:lang w:val="sr-Cyrl-RS"/>
        </w:rPr>
        <w:t xml:space="preserve">Срђан Белиј, Александра Томић, </w:t>
      </w:r>
      <w:r w:rsidR="00086556" w:rsidRPr="00E36D36">
        <w:rPr>
          <w:rFonts w:ascii="Times New Roman" w:eastAsia="Times New Roman" w:hAnsi="Times New Roman" w:cs="Times New Roman"/>
          <w:sz w:val="24"/>
          <w:szCs w:val="24"/>
          <w:lang w:val="sr-Cyrl-CS"/>
        </w:rPr>
        <w:t>Радослав Миловановић, Милош Ђајић и Драган Симић.</w:t>
      </w:r>
    </w:p>
    <w:p w:rsidR="003D34F1" w:rsidRPr="00E36D36" w:rsidRDefault="003D34F1" w:rsidP="007C64E2">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Постављено је питање које се односило на снажење интерресорне сарадње</w:t>
      </w:r>
      <w:r w:rsidR="00384F64" w:rsidRPr="00E36D36">
        <w:rPr>
          <w:rFonts w:ascii="Times New Roman" w:eastAsia="Times New Roman" w:hAnsi="Times New Roman" w:cs="Times New Roman"/>
          <w:sz w:val="24"/>
          <w:szCs w:val="24"/>
          <w:lang w:val="sr-Cyrl-RS"/>
        </w:rPr>
        <w:t>, односно двосмерне сарадње са ресорима</w:t>
      </w:r>
      <w:r w:rsidRPr="00E36D36">
        <w:rPr>
          <w:rFonts w:ascii="Times New Roman" w:eastAsia="Times New Roman" w:hAnsi="Times New Roman" w:cs="Times New Roman"/>
          <w:sz w:val="24"/>
          <w:szCs w:val="24"/>
          <w:lang w:val="sr-Cyrl-RS"/>
        </w:rPr>
        <w:t xml:space="preserve"> пољопривреде, шумарства</w:t>
      </w:r>
      <w:r w:rsidR="00384F64" w:rsidRPr="00E36D36">
        <w:rPr>
          <w:rFonts w:ascii="Times New Roman" w:eastAsia="Times New Roman" w:hAnsi="Times New Roman" w:cs="Times New Roman"/>
          <w:sz w:val="24"/>
          <w:szCs w:val="24"/>
          <w:lang w:val="sr-Cyrl-RS"/>
        </w:rPr>
        <w:t xml:space="preserve">, просторног и урбанистичког </w:t>
      </w:r>
      <w:r w:rsidR="00384F64" w:rsidRPr="00E36D36">
        <w:rPr>
          <w:rFonts w:ascii="Times New Roman" w:eastAsia="Times New Roman" w:hAnsi="Times New Roman" w:cs="Times New Roman"/>
          <w:sz w:val="24"/>
          <w:szCs w:val="24"/>
          <w:lang w:val="sr-Cyrl-RS"/>
        </w:rPr>
        <w:lastRenderedPageBreak/>
        <w:t>планирања</w:t>
      </w:r>
      <w:r w:rsidRPr="00E36D36">
        <w:rPr>
          <w:rFonts w:ascii="Times New Roman" w:eastAsia="Times New Roman" w:hAnsi="Times New Roman" w:cs="Times New Roman"/>
          <w:sz w:val="24"/>
          <w:szCs w:val="24"/>
          <w:lang w:val="sr-Cyrl-RS"/>
        </w:rPr>
        <w:t xml:space="preserve">, наведену у </w:t>
      </w:r>
      <w:r w:rsidR="00384F64" w:rsidRPr="00E36D36">
        <w:rPr>
          <w:rFonts w:ascii="Times New Roman" w:eastAsia="Times New Roman" w:hAnsi="Times New Roman" w:cs="Times New Roman"/>
          <w:sz w:val="24"/>
          <w:szCs w:val="24"/>
          <w:lang w:val="sr-Cyrl-RS"/>
        </w:rPr>
        <w:t xml:space="preserve">писаној </w:t>
      </w:r>
      <w:r w:rsidRPr="00E36D36">
        <w:rPr>
          <w:rFonts w:ascii="Times New Roman" w:eastAsia="Times New Roman" w:hAnsi="Times New Roman" w:cs="Times New Roman"/>
          <w:sz w:val="24"/>
          <w:szCs w:val="24"/>
          <w:lang w:val="sr-Cyrl-RS"/>
        </w:rPr>
        <w:t xml:space="preserve">информацији, односно </w:t>
      </w:r>
      <w:r w:rsidR="00384F64" w:rsidRPr="00E36D36">
        <w:rPr>
          <w:rFonts w:ascii="Times New Roman" w:eastAsia="Times New Roman" w:hAnsi="Times New Roman" w:cs="Times New Roman"/>
          <w:sz w:val="24"/>
          <w:szCs w:val="24"/>
          <w:lang w:val="sr-Cyrl-RS"/>
        </w:rPr>
        <w:t xml:space="preserve">зашто није споменута сарадња са Министарством енергетике, развоја и заштите животне средине. </w:t>
      </w:r>
      <w:r w:rsidR="00330EE4" w:rsidRPr="00E36D36">
        <w:rPr>
          <w:rFonts w:ascii="Times New Roman" w:eastAsia="Times New Roman" w:hAnsi="Times New Roman" w:cs="Times New Roman"/>
          <w:sz w:val="24"/>
          <w:szCs w:val="24"/>
          <w:lang w:val="sr-Cyrl-RS"/>
        </w:rPr>
        <w:t xml:space="preserve">Постављено је питање колико ова два министарства сарађују у вези са </w:t>
      </w:r>
      <w:r w:rsidR="00B50916">
        <w:rPr>
          <w:rFonts w:ascii="Times New Roman" w:eastAsia="Times New Roman" w:hAnsi="Times New Roman" w:cs="Times New Roman"/>
          <w:sz w:val="24"/>
          <w:szCs w:val="24"/>
          <w:lang w:val="sr-Cyrl-RS"/>
        </w:rPr>
        <w:t>„</w:t>
      </w:r>
      <w:r w:rsidR="00330EE4" w:rsidRPr="00E36D36">
        <w:rPr>
          <w:rFonts w:ascii="Times New Roman" w:eastAsia="Times New Roman" w:hAnsi="Times New Roman" w:cs="Times New Roman"/>
          <w:sz w:val="24"/>
          <w:szCs w:val="24"/>
        </w:rPr>
        <w:t>NATUROM 2000</w:t>
      </w:r>
      <w:r w:rsidR="00330EE4" w:rsidRPr="00E36D36">
        <w:rPr>
          <w:rFonts w:ascii="Times New Roman" w:eastAsia="Times New Roman" w:hAnsi="Times New Roman" w:cs="Times New Roman"/>
          <w:sz w:val="24"/>
          <w:szCs w:val="24"/>
          <w:lang w:val="sr-Cyrl-RS"/>
        </w:rPr>
        <w:t>.</w:t>
      </w:r>
      <w:r w:rsidR="00B50916">
        <w:rPr>
          <w:rFonts w:ascii="Times New Roman" w:eastAsia="Times New Roman" w:hAnsi="Times New Roman" w:cs="Times New Roman"/>
          <w:sz w:val="24"/>
          <w:szCs w:val="24"/>
          <w:lang w:val="sr-Cyrl-RS"/>
        </w:rPr>
        <w:t>“.</w:t>
      </w:r>
      <w:r w:rsidR="00330EE4" w:rsidRPr="00E36D36">
        <w:rPr>
          <w:rFonts w:ascii="Times New Roman" w:eastAsia="Times New Roman" w:hAnsi="Times New Roman" w:cs="Times New Roman"/>
          <w:sz w:val="24"/>
          <w:szCs w:val="24"/>
          <w:lang w:val="sr-Cyrl-RS"/>
        </w:rPr>
        <w:t xml:space="preserve"> Када се ради о нормативној активности Министасртва, постављено је питање докле се стигло са израдом нацрта закона о националним парковима и какве су новине њима предвиђене. Постављено је и питање које се односило на набавку потребне механизације за подвнодну експлоатацију угља за рудник Ковин у реструктуирању</w:t>
      </w:r>
      <w:r w:rsidR="00ED5EFB" w:rsidRPr="00E36D36">
        <w:rPr>
          <w:rFonts w:ascii="Times New Roman" w:eastAsia="Times New Roman" w:hAnsi="Times New Roman" w:cs="Times New Roman"/>
          <w:sz w:val="24"/>
          <w:szCs w:val="24"/>
          <w:lang w:val="sr-Cyrl-RS"/>
        </w:rPr>
        <w:t>, односно од када Министарство набавља механизацију за неко предузеће.</w:t>
      </w:r>
      <w:r w:rsidR="00D73ECF" w:rsidRPr="00E36D36">
        <w:rPr>
          <w:rFonts w:ascii="Times New Roman" w:eastAsia="Times New Roman" w:hAnsi="Times New Roman" w:cs="Times New Roman"/>
          <w:sz w:val="24"/>
          <w:szCs w:val="24"/>
          <w:lang w:val="sr-Cyrl-RS"/>
        </w:rPr>
        <w:t xml:space="preserve"> </w:t>
      </w:r>
    </w:p>
    <w:p w:rsidR="00D73ECF" w:rsidRPr="00E36D36" w:rsidRDefault="00321F4E" w:rsidP="00D73ECF">
      <w:pPr>
        <w:ind w:firstLine="720"/>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Министар је указао на недовољно прецизно дефинисање тога ко је за шта надлежан у Закону о министарствима</w:t>
      </w:r>
      <w:r w:rsidR="008848AA" w:rsidRPr="00E36D36">
        <w:rPr>
          <w:rFonts w:ascii="Times New Roman" w:eastAsia="Times New Roman" w:hAnsi="Times New Roman" w:cs="Times New Roman"/>
          <w:sz w:val="24"/>
          <w:szCs w:val="24"/>
          <w:lang w:val="sr-Cyrl-RS"/>
        </w:rPr>
        <w:t xml:space="preserve">. Истакао је да је у старту договорено ко ће шта да ради када су у питању Министарство природних ресурса, рударства и просторног планирања и Министарство енергетике, развоја и заштите животне средине, па да ту има најмање неспоразума. </w:t>
      </w:r>
      <w:r w:rsidR="00F3268F" w:rsidRPr="00E36D36">
        <w:rPr>
          <w:rFonts w:ascii="Times New Roman" w:eastAsia="Times New Roman" w:hAnsi="Times New Roman" w:cs="Times New Roman"/>
          <w:sz w:val="24"/>
          <w:szCs w:val="24"/>
          <w:lang w:val="sr-Cyrl-RS"/>
        </w:rPr>
        <w:t xml:space="preserve">Осврнувши се на спекулације у  медијима које се односе на рудну ренту, указао је да је за то надлежно Министасртво финансија. Што се сарадње са Министарством енергетике, развоја и заштите животне средине тиче, указао је на то да два министарства сарађују када су у питању заштићена подручја и национални паркови, али и када се ради о рударству, с обзиром да је у надлежности Министарства енергетике, развоја и заштите животне средине ЕПС, као и </w:t>
      </w:r>
      <w:r w:rsidR="00E72663" w:rsidRPr="00E36D36">
        <w:rPr>
          <w:rFonts w:ascii="Times New Roman" w:eastAsia="Times New Roman" w:hAnsi="Times New Roman" w:cs="Times New Roman"/>
          <w:sz w:val="24"/>
          <w:szCs w:val="24"/>
          <w:lang w:val="sr-Cyrl-RS"/>
        </w:rPr>
        <w:t>„</w:t>
      </w:r>
      <w:r w:rsidR="00F3268F" w:rsidRPr="00E36D36">
        <w:rPr>
          <w:rFonts w:ascii="Times New Roman" w:eastAsia="Times New Roman" w:hAnsi="Times New Roman" w:cs="Times New Roman"/>
          <w:sz w:val="24"/>
          <w:szCs w:val="24"/>
          <w:lang w:val="sr-Cyrl-RS"/>
        </w:rPr>
        <w:t>Колубара</w:t>
      </w:r>
      <w:r w:rsidR="00E72663" w:rsidRPr="00E36D36">
        <w:rPr>
          <w:rFonts w:ascii="Times New Roman" w:eastAsia="Times New Roman" w:hAnsi="Times New Roman" w:cs="Times New Roman"/>
          <w:sz w:val="24"/>
          <w:szCs w:val="24"/>
          <w:lang w:val="sr-Cyrl-RS"/>
        </w:rPr>
        <w:t>“</w:t>
      </w:r>
      <w:r w:rsidR="00F3268F" w:rsidRPr="00E36D36">
        <w:rPr>
          <w:rFonts w:ascii="Times New Roman" w:eastAsia="Times New Roman" w:hAnsi="Times New Roman" w:cs="Times New Roman"/>
          <w:sz w:val="24"/>
          <w:szCs w:val="24"/>
          <w:lang w:val="sr-Cyrl-RS"/>
        </w:rPr>
        <w:t xml:space="preserve">, </w:t>
      </w:r>
      <w:r w:rsidR="00E72663" w:rsidRPr="00E36D36">
        <w:rPr>
          <w:rFonts w:ascii="Times New Roman" w:eastAsia="Times New Roman" w:hAnsi="Times New Roman" w:cs="Times New Roman"/>
          <w:sz w:val="24"/>
          <w:szCs w:val="24"/>
          <w:lang w:val="sr-Cyrl-RS"/>
        </w:rPr>
        <w:t>„</w:t>
      </w:r>
      <w:r w:rsidR="00F3268F" w:rsidRPr="00E36D36">
        <w:rPr>
          <w:rFonts w:ascii="Times New Roman" w:eastAsia="Times New Roman" w:hAnsi="Times New Roman" w:cs="Times New Roman"/>
          <w:sz w:val="24"/>
          <w:szCs w:val="24"/>
          <w:lang w:val="sr-Cyrl-RS"/>
        </w:rPr>
        <w:t>Костолац</w:t>
      </w:r>
      <w:r w:rsidR="00E72663" w:rsidRPr="00E36D36">
        <w:rPr>
          <w:rFonts w:ascii="Times New Roman" w:eastAsia="Times New Roman" w:hAnsi="Times New Roman" w:cs="Times New Roman"/>
          <w:sz w:val="24"/>
          <w:szCs w:val="24"/>
          <w:lang w:val="sr-Cyrl-RS"/>
        </w:rPr>
        <w:t>“</w:t>
      </w:r>
      <w:r w:rsidR="00F3268F" w:rsidRPr="00E36D36">
        <w:rPr>
          <w:rFonts w:ascii="Times New Roman" w:eastAsia="Times New Roman" w:hAnsi="Times New Roman" w:cs="Times New Roman"/>
          <w:sz w:val="24"/>
          <w:szCs w:val="24"/>
          <w:lang w:val="sr-Cyrl-RS"/>
        </w:rPr>
        <w:t xml:space="preserve"> и </w:t>
      </w:r>
      <w:r w:rsidR="00E72663" w:rsidRPr="00E36D36">
        <w:rPr>
          <w:rFonts w:ascii="Times New Roman" w:eastAsia="Times New Roman" w:hAnsi="Times New Roman" w:cs="Times New Roman"/>
          <w:sz w:val="24"/>
          <w:szCs w:val="24"/>
          <w:lang w:val="sr-Cyrl-RS"/>
        </w:rPr>
        <w:t>„</w:t>
      </w:r>
      <w:r w:rsidR="00F3268F" w:rsidRPr="00E36D36">
        <w:rPr>
          <w:rFonts w:ascii="Times New Roman" w:eastAsia="Times New Roman" w:hAnsi="Times New Roman" w:cs="Times New Roman"/>
          <w:sz w:val="24"/>
          <w:szCs w:val="24"/>
          <w:lang w:val="sr-Cyrl-RS"/>
        </w:rPr>
        <w:t>Ресавица</w:t>
      </w:r>
      <w:r w:rsidR="00E72663" w:rsidRPr="00E36D36">
        <w:rPr>
          <w:rFonts w:ascii="Times New Roman" w:eastAsia="Times New Roman" w:hAnsi="Times New Roman" w:cs="Times New Roman"/>
          <w:sz w:val="24"/>
          <w:szCs w:val="24"/>
          <w:lang w:val="sr-Cyrl-RS"/>
        </w:rPr>
        <w:t>“</w:t>
      </w:r>
      <w:r w:rsidR="00F3268F" w:rsidRPr="00E36D36">
        <w:rPr>
          <w:rFonts w:ascii="Times New Roman" w:eastAsia="Times New Roman" w:hAnsi="Times New Roman" w:cs="Times New Roman"/>
          <w:sz w:val="24"/>
          <w:szCs w:val="24"/>
          <w:lang w:val="sr-Cyrl-RS"/>
        </w:rPr>
        <w:t xml:space="preserve">. </w:t>
      </w:r>
      <w:r w:rsidR="002F5927" w:rsidRPr="00E36D36">
        <w:rPr>
          <w:rFonts w:ascii="Times New Roman" w:eastAsia="Times New Roman" w:hAnsi="Times New Roman" w:cs="Times New Roman"/>
          <w:sz w:val="24"/>
          <w:szCs w:val="24"/>
          <w:lang w:val="sr-Cyrl-RS"/>
        </w:rPr>
        <w:t xml:space="preserve">Када </w:t>
      </w:r>
      <w:r w:rsidR="001A40AC" w:rsidRPr="00E36D36">
        <w:rPr>
          <w:rFonts w:ascii="Times New Roman" w:eastAsia="Times New Roman" w:hAnsi="Times New Roman" w:cs="Times New Roman"/>
          <w:sz w:val="24"/>
          <w:szCs w:val="24"/>
          <w:lang w:val="sr-Cyrl-RS"/>
        </w:rPr>
        <w:t>се ради</w:t>
      </w:r>
      <w:r w:rsidR="002F5927" w:rsidRPr="00E36D36">
        <w:rPr>
          <w:rFonts w:ascii="Times New Roman" w:eastAsia="Times New Roman" w:hAnsi="Times New Roman" w:cs="Times New Roman"/>
          <w:sz w:val="24"/>
          <w:szCs w:val="24"/>
          <w:lang w:val="sr-Cyrl-RS"/>
        </w:rPr>
        <w:t xml:space="preserve"> о националним парковима, рекао је да је постојала идеја и жеља поједин</w:t>
      </w:r>
      <w:r w:rsidR="00E26D6E" w:rsidRPr="00E36D36">
        <w:rPr>
          <w:rFonts w:ascii="Times New Roman" w:eastAsia="Times New Roman" w:hAnsi="Times New Roman" w:cs="Times New Roman"/>
          <w:sz w:val="24"/>
          <w:szCs w:val="24"/>
          <w:lang w:val="sr-Cyrl-RS"/>
        </w:rPr>
        <w:t>ачних</w:t>
      </w:r>
      <w:r w:rsidR="002F5927" w:rsidRPr="00E36D36">
        <w:rPr>
          <w:rFonts w:ascii="Times New Roman" w:eastAsia="Times New Roman" w:hAnsi="Times New Roman" w:cs="Times New Roman"/>
          <w:sz w:val="24"/>
          <w:szCs w:val="24"/>
          <w:lang w:val="sr-Cyrl-RS"/>
        </w:rPr>
        <w:t xml:space="preserve"> националних паркова да имају сопствене законе, али да се од те идеје одустало, па је одлучено да се донесе један закон о националним парковима, чији је нацрт скоро доведен до краја.</w:t>
      </w:r>
      <w:r w:rsidR="00EF08DA" w:rsidRPr="00E36D36">
        <w:rPr>
          <w:rFonts w:ascii="Times New Roman" w:eastAsia="Times New Roman" w:hAnsi="Times New Roman" w:cs="Times New Roman"/>
          <w:sz w:val="24"/>
          <w:szCs w:val="24"/>
          <w:lang w:val="sr-Cyrl-RS"/>
        </w:rPr>
        <w:t xml:space="preserve"> Обавестио је Одбор да су текстови закона о риболовним подручјима и рибљем фонду, као и закона о геолошким истраживањима и рударству написани и да следи четврти круг јавне расправе о закону о геолошким истраживањима и рударству, као и други круг јавне расправе о закону о риболовним подручјима и рибљем фонду. </w:t>
      </w:r>
      <w:r w:rsidR="000E5F30" w:rsidRPr="00E36D36">
        <w:rPr>
          <w:rFonts w:ascii="Times New Roman" w:eastAsia="Times New Roman" w:hAnsi="Times New Roman" w:cs="Times New Roman"/>
          <w:sz w:val="24"/>
          <w:szCs w:val="24"/>
          <w:lang w:val="sr-Cyrl-RS"/>
        </w:rPr>
        <w:t xml:space="preserve">Министарство је примило неколико конструктивних примедби на текст овог закона </w:t>
      </w:r>
      <w:r w:rsidR="0061613E" w:rsidRPr="00E36D36">
        <w:rPr>
          <w:rFonts w:ascii="Times New Roman" w:eastAsia="Times New Roman" w:hAnsi="Times New Roman" w:cs="Times New Roman"/>
          <w:sz w:val="24"/>
          <w:szCs w:val="24"/>
          <w:lang w:val="sr-Cyrl-RS"/>
        </w:rPr>
        <w:t>од Савеза риболоваца Србије, који је истако примедбе, не дајући сугестије какво би решење би</w:t>
      </w:r>
      <w:r w:rsidR="005C4A0F" w:rsidRPr="00E36D36">
        <w:rPr>
          <w:rFonts w:ascii="Times New Roman" w:eastAsia="Times New Roman" w:hAnsi="Times New Roman" w:cs="Times New Roman"/>
          <w:sz w:val="24"/>
          <w:szCs w:val="24"/>
          <w:lang w:val="sr-Cyrl-RS"/>
        </w:rPr>
        <w:t xml:space="preserve">ло боље, па ће уследити разговор са представницима овог савеза. </w:t>
      </w:r>
      <w:r w:rsidR="006961B4" w:rsidRPr="00E36D36">
        <w:rPr>
          <w:rFonts w:ascii="Times New Roman" w:eastAsia="Times New Roman" w:hAnsi="Times New Roman" w:cs="Times New Roman"/>
          <w:sz w:val="24"/>
          <w:szCs w:val="24"/>
          <w:lang w:val="sr-Cyrl-RS"/>
        </w:rPr>
        <w:t xml:space="preserve">Појаснио је да није било никакве набавке механизације за потребе </w:t>
      </w:r>
      <w:r w:rsidR="00A41BF5" w:rsidRPr="00E36D36">
        <w:rPr>
          <w:rFonts w:ascii="Times New Roman" w:eastAsia="Times New Roman" w:hAnsi="Times New Roman" w:cs="Times New Roman"/>
          <w:sz w:val="24"/>
          <w:szCs w:val="24"/>
          <w:lang w:val="sr-Cyrl-RS"/>
        </w:rPr>
        <w:t xml:space="preserve">рудника Ковин, већ је из Костолца багер дат на коришћење на годину дана руднику Ковин </w:t>
      </w:r>
      <w:r w:rsidR="00AE104C" w:rsidRPr="00E36D36">
        <w:rPr>
          <w:rFonts w:ascii="Times New Roman" w:eastAsia="Times New Roman" w:hAnsi="Times New Roman" w:cs="Times New Roman"/>
          <w:sz w:val="24"/>
          <w:szCs w:val="24"/>
          <w:lang w:val="sr-Cyrl-RS"/>
        </w:rPr>
        <w:t xml:space="preserve">без накнаде. </w:t>
      </w:r>
    </w:p>
    <w:p w:rsidR="005140FD" w:rsidRPr="00E36D36" w:rsidRDefault="00D73ECF" w:rsidP="00D73ECF">
      <w:pPr>
        <w:ind w:firstLine="720"/>
        <w:jc w:val="both"/>
        <w:rPr>
          <w:rFonts w:ascii="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С</w:t>
      </w:r>
      <w:r w:rsidRPr="00E36D36">
        <w:rPr>
          <w:rFonts w:ascii="Times New Roman" w:hAnsi="Times New Roman" w:cs="Times New Roman"/>
          <w:sz w:val="24"/>
          <w:szCs w:val="24"/>
          <w:lang w:val="sr-Cyrl-RS"/>
        </w:rPr>
        <w:t xml:space="preserve">кренута је пажња на члан 3. Закона о легализацији, којим се директно угрожавају заштићена добра </w:t>
      </w:r>
      <w:r w:rsidR="007A23C3" w:rsidRPr="00E36D36">
        <w:rPr>
          <w:rFonts w:ascii="Times New Roman" w:hAnsi="Times New Roman" w:cs="Times New Roman"/>
          <w:sz w:val="24"/>
          <w:szCs w:val="24"/>
          <w:lang w:val="sr-Cyrl-RS"/>
        </w:rPr>
        <w:t>другог и трећег степена, где ће се дозволити легализација објеката.</w:t>
      </w:r>
    </w:p>
    <w:p w:rsidR="0044367E" w:rsidRPr="00E36D36" w:rsidRDefault="0044367E" w:rsidP="00D73ECF">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Министарство природних ресурса, рударства и просторног планирања је у писаном облику упозорило да се не слаже са решењима предвиђеним у том закону. При изради новог закона о планирању и изградњи, Министарство природних ресурса, рударства и просторног планирања је сарађивало са Министарством грађевинарства и урбанизма, посебно у делу које се тиче просторног планирања </w:t>
      </w:r>
      <w:r w:rsidR="0005685A" w:rsidRPr="00E36D36">
        <w:rPr>
          <w:rFonts w:ascii="Times New Roman" w:hAnsi="Times New Roman" w:cs="Times New Roman"/>
          <w:sz w:val="24"/>
          <w:szCs w:val="24"/>
          <w:lang w:val="sr-Cyrl-RS"/>
        </w:rPr>
        <w:t xml:space="preserve">подручја посебне намене, па ће тај закон имати боља решења. </w:t>
      </w:r>
    </w:p>
    <w:p w:rsidR="006A1D32" w:rsidRPr="00E36D36" w:rsidRDefault="00226432" w:rsidP="00D73ECF">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lastRenderedPageBreak/>
        <w:t xml:space="preserve">У складу са </w:t>
      </w:r>
      <w:r w:rsidR="007F4AAB" w:rsidRPr="00E36D36">
        <w:rPr>
          <w:rFonts w:ascii="Times New Roman" w:hAnsi="Times New Roman" w:cs="Times New Roman"/>
          <w:sz w:val="24"/>
          <w:szCs w:val="24"/>
          <w:lang w:val="sr-Cyrl-RS"/>
        </w:rPr>
        <w:t xml:space="preserve">оним што је </w:t>
      </w:r>
      <w:r w:rsidRPr="00E36D36">
        <w:rPr>
          <w:rFonts w:ascii="Times New Roman" w:hAnsi="Times New Roman" w:cs="Times New Roman"/>
          <w:sz w:val="24"/>
          <w:szCs w:val="24"/>
          <w:lang w:val="sr-Cyrl-RS"/>
        </w:rPr>
        <w:t>изнет</w:t>
      </w:r>
      <w:r w:rsidR="007F4AAB" w:rsidRPr="00E36D36">
        <w:rPr>
          <w:rFonts w:ascii="Times New Roman" w:hAnsi="Times New Roman" w:cs="Times New Roman"/>
          <w:sz w:val="24"/>
          <w:szCs w:val="24"/>
          <w:lang w:val="sr-Cyrl-RS"/>
        </w:rPr>
        <w:t>о</w:t>
      </w:r>
      <w:r w:rsidRPr="00E36D36">
        <w:rPr>
          <w:rFonts w:ascii="Times New Roman" w:hAnsi="Times New Roman" w:cs="Times New Roman"/>
          <w:sz w:val="24"/>
          <w:szCs w:val="24"/>
          <w:lang w:val="sr-Cyrl-RS"/>
        </w:rPr>
        <w:t xml:space="preserve"> у дискусији</w:t>
      </w:r>
      <w:r w:rsidR="007F4AAB" w:rsidRPr="00E36D36">
        <w:rPr>
          <w:rFonts w:ascii="Times New Roman" w:hAnsi="Times New Roman" w:cs="Times New Roman"/>
          <w:sz w:val="24"/>
          <w:szCs w:val="24"/>
          <w:lang w:val="sr-Cyrl-RS"/>
        </w:rPr>
        <w:t>,</w:t>
      </w:r>
      <w:r w:rsidRPr="00E36D36">
        <w:rPr>
          <w:rFonts w:ascii="Times New Roman" w:hAnsi="Times New Roman" w:cs="Times New Roman"/>
          <w:sz w:val="24"/>
          <w:szCs w:val="24"/>
          <w:lang w:val="sr-Cyrl-RS"/>
        </w:rPr>
        <w:t xml:space="preserve"> постављено је и питање шта учинити у ситуацији када неко има право на основу споменутог закона да легализује објекат који се налази на заштићеном добру другог </w:t>
      </w:r>
      <w:r w:rsidR="008E09AA" w:rsidRPr="00E36D36">
        <w:rPr>
          <w:rFonts w:ascii="Times New Roman" w:hAnsi="Times New Roman" w:cs="Times New Roman"/>
          <w:sz w:val="24"/>
          <w:szCs w:val="24"/>
          <w:lang w:val="sr-Cyrl-RS"/>
        </w:rPr>
        <w:t xml:space="preserve">или трећег </w:t>
      </w:r>
      <w:r w:rsidRPr="00E36D36">
        <w:rPr>
          <w:rFonts w:ascii="Times New Roman" w:hAnsi="Times New Roman" w:cs="Times New Roman"/>
          <w:sz w:val="24"/>
          <w:szCs w:val="24"/>
          <w:lang w:val="sr-Cyrl-RS"/>
        </w:rPr>
        <w:t xml:space="preserve">степена, а од надлежног министарства не добије сагласност за то. </w:t>
      </w:r>
      <w:r w:rsidR="007F4EAD" w:rsidRPr="00E36D36">
        <w:rPr>
          <w:rFonts w:ascii="Times New Roman" w:hAnsi="Times New Roman" w:cs="Times New Roman"/>
          <w:sz w:val="24"/>
          <w:szCs w:val="24"/>
          <w:lang w:val="sr-Cyrl-RS"/>
        </w:rPr>
        <w:t>У таквим подручјима има око 2600 нелегално саграђених објеката, о чему је обавештено Министарство грађевинарства и урбанизма.</w:t>
      </w:r>
      <w:r w:rsidR="00EF35B8" w:rsidRPr="00E36D36">
        <w:rPr>
          <w:rFonts w:ascii="Times New Roman" w:hAnsi="Times New Roman" w:cs="Times New Roman"/>
          <w:sz w:val="24"/>
          <w:szCs w:val="24"/>
          <w:lang w:val="sr-Cyrl-RS"/>
        </w:rPr>
        <w:t xml:space="preserve"> </w:t>
      </w:r>
    </w:p>
    <w:p w:rsidR="00110562" w:rsidRPr="00E36D36" w:rsidRDefault="00110562" w:rsidP="00D73ECF">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Постављена су и следећа питања:</w:t>
      </w:r>
    </w:p>
    <w:p w:rsidR="00110562" w:rsidRPr="00E36D36" w:rsidRDefault="00110562" w:rsidP="00DF3244">
      <w:pPr>
        <w:spacing w:after="0"/>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прво се односило на израду нормативних аката, с обзиром да је наведено у писаној информацији да је у припреми пет нацрта закона о пет националних паркова: Копаоник, Ђердап, Фрушка Гора, Тара и Шар планина</w:t>
      </w:r>
      <w:r w:rsidR="00783CF2" w:rsidRPr="00E36D36">
        <w:rPr>
          <w:rFonts w:ascii="Times New Roman" w:hAnsi="Times New Roman" w:cs="Times New Roman"/>
          <w:sz w:val="24"/>
          <w:szCs w:val="24"/>
          <w:lang w:val="sr-Cyrl-RS"/>
        </w:rPr>
        <w:t>, а да је министар рекао да ће ипак бити један целовит закон о националним парковима. Скренута је пажња да је потребно на време израдити и подзаконске акте, јер ће се они разл</w:t>
      </w:r>
      <w:r w:rsidR="00CE6439">
        <w:rPr>
          <w:rFonts w:ascii="Times New Roman" w:hAnsi="Times New Roman" w:cs="Times New Roman"/>
          <w:sz w:val="24"/>
          <w:szCs w:val="24"/>
          <w:lang w:val="sr-Cyrl-RS"/>
        </w:rPr>
        <w:t>и</w:t>
      </w:r>
      <w:r w:rsidR="00783CF2" w:rsidRPr="00E36D36">
        <w:rPr>
          <w:rFonts w:ascii="Times New Roman" w:hAnsi="Times New Roman" w:cs="Times New Roman"/>
          <w:sz w:val="24"/>
          <w:szCs w:val="24"/>
          <w:lang w:val="sr-Cyrl-RS"/>
        </w:rPr>
        <w:t>ковати за различите националне паркове.</w:t>
      </w:r>
    </w:p>
    <w:p w:rsidR="00885647" w:rsidRPr="00E36D36" w:rsidRDefault="00885647" w:rsidP="00DF3244">
      <w:pPr>
        <w:spacing w:after="0"/>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 друго се односило на садржину меморандума о сарадњи у области одрживог развоја и заштите природних ресурса између нашег министарства и Министарства одрживог развоја и туризма Црне Горе, чији је нацрт </w:t>
      </w:r>
      <w:r w:rsidR="00F76377">
        <w:rPr>
          <w:rFonts w:ascii="Times New Roman" w:hAnsi="Times New Roman" w:cs="Times New Roman"/>
          <w:sz w:val="24"/>
          <w:szCs w:val="24"/>
          <w:lang w:val="sr-Cyrl-RS"/>
        </w:rPr>
        <w:t>М</w:t>
      </w:r>
      <w:r w:rsidRPr="00E36D36">
        <w:rPr>
          <w:rFonts w:ascii="Times New Roman" w:hAnsi="Times New Roman" w:cs="Times New Roman"/>
          <w:sz w:val="24"/>
          <w:szCs w:val="24"/>
          <w:lang w:val="sr-Cyrl-RS"/>
        </w:rPr>
        <w:t>инистарство сачинило;</w:t>
      </w:r>
    </w:p>
    <w:p w:rsidR="00885647" w:rsidRPr="00E36D36" w:rsidRDefault="00885647" w:rsidP="00DF3244">
      <w:pPr>
        <w:spacing w:after="0"/>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 треће се односило на одобрење за извођење примењених геолошких истраживања на девет истражних поља, као и издавању седам решења за детаљна хидрогеолошка истраживања и пет преноса одобрења за геолошка истраживања </w:t>
      </w:r>
      <w:r w:rsidR="00D45CC2" w:rsidRPr="00E36D36">
        <w:rPr>
          <w:rFonts w:ascii="Times New Roman" w:hAnsi="Times New Roman" w:cs="Times New Roman"/>
          <w:sz w:val="24"/>
          <w:szCs w:val="24"/>
          <w:lang w:val="sr-Cyrl-RS"/>
        </w:rPr>
        <w:t xml:space="preserve">на новог носиоца одобрења: о којим се истражним пољима ради? и који су разлози због којих је дошло до преноса одобрења за геолошка истраживања? </w:t>
      </w:r>
    </w:p>
    <w:p w:rsidR="00D06E90" w:rsidRPr="00E36D36" w:rsidRDefault="00D06E90" w:rsidP="00DF3244">
      <w:pPr>
        <w:spacing w:after="0"/>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 четврто се односило на наплату надокнада по основу Закона о рударству </w:t>
      </w:r>
      <w:r w:rsidR="00BB3AE0" w:rsidRPr="00E36D36">
        <w:rPr>
          <w:rFonts w:ascii="Times New Roman" w:hAnsi="Times New Roman" w:cs="Times New Roman"/>
          <w:sz w:val="24"/>
          <w:szCs w:val="24"/>
          <w:lang w:val="sr-Cyrl-RS"/>
        </w:rPr>
        <w:t xml:space="preserve">и геолошким истраживањима: </w:t>
      </w:r>
      <w:r w:rsidR="00447B43" w:rsidRPr="00E36D36">
        <w:rPr>
          <w:rFonts w:ascii="Times New Roman" w:hAnsi="Times New Roman" w:cs="Times New Roman"/>
          <w:sz w:val="24"/>
          <w:szCs w:val="24"/>
          <w:lang w:val="sr-Cyrl-RS"/>
        </w:rPr>
        <w:t>где су проблеми у наплати надокнада? да ли министарство има повратну информацију о предузетим мерама након извршеног инспекцијског надзора</w:t>
      </w:r>
      <w:r w:rsidR="0011520E" w:rsidRPr="00E36D36">
        <w:rPr>
          <w:rFonts w:ascii="Times New Roman" w:hAnsi="Times New Roman" w:cs="Times New Roman"/>
          <w:sz w:val="24"/>
          <w:szCs w:val="24"/>
          <w:lang w:val="sr-Cyrl-RS"/>
        </w:rPr>
        <w:t xml:space="preserve"> и подношења пријава</w:t>
      </w:r>
      <w:r w:rsidR="00447B43" w:rsidRPr="00E36D36">
        <w:rPr>
          <w:rFonts w:ascii="Times New Roman" w:hAnsi="Times New Roman" w:cs="Times New Roman"/>
          <w:sz w:val="24"/>
          <w:szCs w:val="24"/>
          <w:lang w:val="sr-Cyrl-RS"/>
        </w:rPr>
        <w:t xml:space="preserve">? </w:t>
      </w:r>
    </w:p>
    <w:p w:rsidR="00BB4461" w:rsidRPr="00E36D36" w:rsidRDefault="00BB4461" w:rsidP="00D73ECF">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Министар је објаснио да је у надлежности Министарства природних ресурса, рударства и просторног планирања само да одреди висину рудне ренте </w:t>
      </w:r>
      <w:r w:rsidR="00B05318" w:rsidRPr="00E36D36">
        <w:rPr>
          <w:rFonts w:ascii="Times New Roman" w:hAnsi="Times New Roman" w:cs="Times New Roman"/>
          <w:sz w:val="24"/>
          <w:szCs w:val="24"/>
          <w:lang w:val="sr-Cyrl-RS"/>
        </w:rPr>
        <w:t>(она није иста за злато и за шљунак или за глину и за литијум)</w:t>
      </w:r>
      <w:r w:rsidR="00CC5B62" w:rsidRPr="00E36D36">
        <w:rPr>
          <w:rFonts w:ascii="Times New Roman" w:hAnsi="Times New Roman" w:cs="Times New Roman"/>
          <w:sz w:val="24"/>
          <w:szCs w:val="24"/>
          <w:lang w:val="sr-Cyrl-RS"/>
        </w:rPr>
        <w:t xml:space="preserve">. Законом је прецизно одређено који су то стратешки ресурси </w:t>
      </w:r>
      <w:r w:rsidR="001F21B9" w:rsidRPr="00E36D36">
        <w:rPr>
          <w:rFonts w:ascii="Times New Roman" w:hAnsi="Times New Roman" w:cs="Times New Roman"/>
          <w:sz w:val="24"/>
          <w:szCs w:val="24"/>
          <w:lang w:val="sr-Cyrl-RS"/>
        </w:rPr>
        <w:t xml:space="preserve">и колика ће бити рудна рента за њих. </w:t>
      </w:r>
      <w:r w:rsidR="00030E8D" w:rsidRPr="00E36D36">
        <w:rPr>
          <w:rFonts w:ascii="Times New Roman" w:hAnsi="Times New Roman" w:cs="Times New Roman"/>
          <w:sz w:val="24"/>
          <w:szCs w:val="24"/>
          <w:lang w:val="sr-Cyrl-RS"/>
        </w:rPr>
        <w:t>Поступак наплате је у надлежности Министарства финансија</w:t>
      </w:r>
      <w:r w:rsidR="00E50BC8" w:rsidRPr="00E36D36">
        <w:rPr>
          <w:rFonts w:ascii="Times New Roman" w:hAnsi="Times New Roman" w:cs="Times New Roman"/>
          <w:sz w:val="24"/>
          <w:szCs w:val="24"/>
          <w:lang w:val="sr-Cyrl-RS"/>
        </w:rPr>
        <w:t>. До сада је поднето много опомена и захтева да се измире обавезе које износе око 4,5 милијард</w:t>
      </w:r>
      <w:r w:rsidR="00B761A3">
        <w:rPr>
          <w:rFonts w:ascii="Times New Roman" w:hAnsi="Times New Roman" w:cs="Times New Roman"/>
          <w:sz w:val="24"/>
          <w:szCs w:val="24"/>
          <w:lang w:val="sr-Cyrl-RS"/>
        </w:rPr>
        <w:t>и</w:t>
      </w:r>
      <w:r w:rsidR="00E50BC8" w:rsidRPr="00E36D36">
        <w:rPr>
          <w:rFonts w:ascii="Times New Roman" w:hAnsi="Times New Roman" w:cs="Times New Roman"/>
          <w:sz w:val="24"/>
          <w:szCs w:val="24"/>
          <w:lang w:val="sr-Cyrl-RS"/>
        </w:rPr>
        <w:t xml:space="preserve"> динара. </w:t>
      </w:r>
      <w:r w:rsidR="00F6390D" w:rsidRPr="00E36D36">
        <w:rPr>
          <w:rFonts w:ascii="Times New Roman" w:hAnsi="Times New Roman" w:cs="Times New Roman"/>
          <w:sz w:val="24"/>
          <w:szCs w:val="24"/>
          <w:lang w:val="sr-Cyrl-RS"/>
        </w:rPr>
        <w:t xml:space="preserve">Надлежност Министарства природних ресурса, рударства и просторног планирања престаје када Министарство констатује </w:t>
      </w:r>
      <w:r w:rsidR="005F0B0E" w:rsidRPr="00E36D36">
        <w:rPr>
          <w:rFonts w:ascii="Times New Roman" w:hAnsi="Times New Roman" w:cs="Times New Roman"/>
          <w:sz w:val="24"/>
          <w:szCs w:val="24"/>
          <w:lang w:val="sr-Cyrl-RS"/>
        </w:rPr>
        <w:t xml:space="preserve">да одређена компанија није уплатила оно што је била у обавези да уплати и колика су </w:t>
      </w:r>
      <w:r w:rsidR="00BD0B03" w:rsidRPr="00E36D36">
        <w:rPr>
          <w:rFonts w:ascii="Times New Roman" w:hAnsi="Times New Roman" w:cs="Times New Roman"/>
          <w:sz w:val="24"/>
          <w:szCs w:val="24"/>
          <w:lang w:val="sr-Cyrl-RS"/>
        </w:rPr>
        <w:t xml:space="preserve">потраживања према тој компанији. Министарство не може да испрати шта се </w:t>
      </w:r>
      <w:r w:rsidR="009B2C9C" w:rsidRPr="00E36D36">
        <w:rPr>
          <w:rFonts w:ascii="Times New Roman" w:hAnsi="Times New Roman" w:cs="Times New Roman"/>
          <w:sz w:val="24"/>
          <w:szCs w:val="24"/>
          <w:lang w:val="sr-Cyrl-RS"/>
        </w:rPr>
        <w:t xml:space="preserve">догодило после те интервенције, односно оно што треба да уради тужилаштво и суд. </w:t>
      </w:r>
    </w:p>
    <w:p w:rsidR="00011FC6" w:rsidRPr="00E36D36" w:rsidRDefault="00011FC6" w:rsidP="00D73ECF">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Када се ради о меморандуму о сарадњи у области одрживог развоја и заштите природних ресурса између нашег министарства и Министарства одрживог развоја и туризма Црне Горе, истакнуто је да је меморандумом предвиђено да постоје намере за будућу сарадњу две државе</w:t>
      </w:r>
      <w:r w:rsidR="00D37658" w:rsidRPr="00E36D36">
        <w:rPr>
          <w:rFonts w:ascii="Times New Roman" w:hAnsi="Times New Roman" w:cs="Times New Roman"/>
          <w:sz w:val="24"/>
          <w:szCs w:val="24"/>
          <w:lang w:val="sr-Cyrl-RS"/>
        </w:rPr>
        <w:t xml:space="preserve">, како би оне заједнички могле да реагују на неке евентуалне проблеме. </w:t>
      </w:r>
      <w:r w:rsidR="00AA683B" w:rsidRPr="00E36D36">
        <w:rPr>
          <w:rFonts w:ascii="Times New Roman" w:hAnsi="Times New Roman" w:cs="Times New Roman"/>
          <w:sz w:val="24"/>
          <w:szCs w:val="24"/>
          <w:lang w:val="sr-Cyrl-RS"/>
        </w:rPr>
        <w:t xml:space="preserve">У децембру треба у Будви да се окупе министри свих балканских држава </w:t>
      </w:r>
      <w:r w:rsidR="002F7E74" w:rsidRPr="00E36D36">
        <w:rPr>
          <w:rFonts w:ascii="Times New Roman" w:hAnsi="Times New Roman" w:cs="Times New Roman"/>
          <w:sz w:val="24"/>
          <w:szCs w:val="24"/>
          <w:lang w:val="sr-Cyrl-RS"/>
        </w:rPr>
        <w:t xml:space="preserve">и </w:t>
      </w:r>
      <w:r w:rsidR="002F7E74" w:rsidRPr="00E36D36">
        <w:rPr>
          <w:rFonts w:ascii="Times New Roman" w:hAnsi="Times New Roman" w:cs="Times New Roman"/>
          <w:sz w:val="24"/>
          <w:szCs w:val="24"/>
          <w:lang w:val="sr-Cyrl-RS"/>
        </w:rPr>
        <w:lastRenderedPageBreak/>
        <w:t xml:space="preserve">очекује се потписивање сличног меморандума </w:t>
      </w:r>
      <w:r w:rsidR="005D7DF5" w:rsidRPr="00E36D36">
        <w:rPr>
          <w:rFonts w:ascii="Times New Roman" w:hAnsi="Times New Roman" w:cs="Times New Roman"/>
          <w:sz w:val="24"/>
          <w:szCs w:val="24"/>
          <w:lang w:val="sr-Cyrl-RS"/>
        </w:rPr>
        <w:t>под називом „Динарски лук“</w:t>
      </w:r>
      <w:r w:rsidR="0092098D" w:rsidRPr="00E36D36">
        <w:rPr>
          <w:rFonts w:ascii="Times New Roman" w:hAnsi="Times New Roman" w:cs="Times New Roman"/>
          <w:sz w:val="24"/>
          <w:szCs w:val="24"/>
          <w:lang w:val="sr-Cyrl-RS"/>
        </w:rPr>
        <w:t xml:space="preserve">, ради заједничког решавања еколошких проблема. </w:t>
      </w:r>
      <w:r w:rsidR="00143519" w:rsidRPr="00E36D36">
        <w:rPr>
          <w:rFonts w:ascii="Times New Roman" w:hAnsi="Times New Roman" w:cs="Times New Roman"/>
          <w:sz w:val="24"/>
          <w:szCs w:val="24"/>
          <w:lang w:val="sr-Cyrl-RS"/>
        </w:rPr>
        <w:t>У центру те сарадње су Проклетије, највећи планински масив Балкана, где треба да буде формиран Парк мира</w:t>
      </w:r>
      <w:r w:rsidR="0095521F" w:rsidRPr="00E36D36">
        <w:rPr>
          <w:rFonts w:ascii="Times New Roman" w:hAnsi="Times New Roman" w:cs="Times New Roman"/>
          <w:sz w:val="24"/>
          <w:szCs w:val="24"/>
          <w:lang w:val="sr-Cyrl-RS"/>
        </w:rPr>
        <w:t xml:space="preserve"> (Србија, Црна Гора и Албанија). </w:t>
      </w:r>
    </w:p>
    <w:p w:rsidR="00CB5B89" w:rsidRPr="00E36D36" w:rsidRDefault="00DC7C47"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Појашњено је </w:t>
      </w:r>
      <w:r w:rsidR="00B75A9A" w:rsidRPr="00E36D36">
        <w:rPr>
          <w:rFonts w:ascii="Times New Roman" w:hAnsi="Times New Roman" w:cs="Times New Roman"/>
          <w:sz w:val="24"/>
          <w:szCs w:val="24"/>
          <w:lang w:val="sr-Cyrl-RS"/>
        </w:rPr>
        <w:t>да се код одобрења за извођење примењених геолошких истраживања на девет истражних поља ради о грађевинском материјалу – камену, али и злату, бакру и др.</w:t>
      </w:r>
      <w:r w:rsidR="00966EDC" w:rsidRPr="00E36D36">
        <w:rPr>
          <w:rFonts w:ascii="Times New Roman" w:hAnsi="Times New Roman" w:cs="Times New Roman"/>
          <w:sz w:val="24"/>
          <w:szCs w:val="24"/>
          <w:lang w:val="sr-Cyrl-RS"/>
        </w:rPr>
        <w:t xml:space="preserve"> Углавном се ради о </w:t>
      </w:r>
      <w:r w:rsidR="00B75A9A" w:rsidRPr="00E36D36">
        <w:rPr>
          <w:rFonts w:ascii="Times New Roman" w:hAnsi="Times New Roman" w:cs="Times New Roman"/>
          <w:sz w:val="24"/>
          <w:szCs w:val="24"/>
          <w:lang w:val="sr-Cyrl-RS"/>
        </w:rPr>
        <w:t>пренос</w:t>
      </w:r>
      <w:r w:rsidR="00966EDC" w:rsidRPr="00E36D36">
        <w:rPr>
          <w:rFonts w:ascii="Times New Roman" w:hAnsi="Times New Roman" w:cs="Times New Roman"/>
          <w:sz w:val="24"/>
          <w:szCs w:val="24"/>
          <w:lang w:val="sr-Cyrl-RS"/>
        </w:rPr>
        <w:t>у</w:t>
      </w:r>
      <w:r w:rsidR="00B75A9A" w:rsidRPr="00E36D36">
        <w:rPr>
          <w:rFonts w:ascii="Times New Roman" w:hAnsi="Times New Roman" w:cs="Times New Roman"/>
          <w:sz w:val="24"/>
          <w:szCs w:val="24"/>
          <w:lang w:val="sr-Cyrl-RS"/>
        </w:rPr>
        <w:t xml:space="preserve"> одобрења за геолошка истраживања </w:t>
      </w:r>
      <w:r w:rsidR="00966EDC" w:rsidRPr="00E36D36">
        <w:rPr>
          <w:rFonts w:ascii="Times New Roman" w:hAnsi="Times New Roman" w:cs="Times New Roman"/>
          <w:sz w:val="24"/>
          <w:szCs w:val="24"/>
          <w:lang w:val="sr-Cyrl-RS"/>
        </w:rPr>
        <w:t xml:space="preserve">које су имале неке компаније по старом закону </w:t>
      </w:r>
      <w:r w:rsidR="00CB5B89" w:rsidRPr="00E36D36">
        <w:rPr>
          <w:rFonts w:ascii="Times New Roman" w:hAnsi="Times New Roman" w:cs="Times New Roman"/>
          <w:sz w:val="24"/>
          <w:szCs w:val="24"/>
          <w:lang w:val="sr-Cyrl-RS"/>
        </w:rPr>
        <w:t>у складу са новим законом. Групација од 4-5 компанија преносе одобрење за геолошка истраживања на једну компанију како би се подигла вредност тог истраживања</w:t>
      </w:r>
      <w:r w:rsidR="00681514" w:rsidRPr="00E36D36">
        <w:rPr>
          <w:rFonts w:ascii="Times New Roman" w:hAnsi="Times New Roman" w:cs="Times New Roman"/>
          <w:sz w:val="24"/>
          <w:szCs w:val="24"/>
          <w:lang w:val="sr-Cyrl-RS"/>
        </w:rPr>
        <w:t xml:space="preserve"> и тако се спаја простор пет истражних поља.</w:t>
      </w:r>
      <w:r w:rsidR="00EE4920" w:rsidRPr="00E36D36">
        <w:rPr>
          <w:rFonts w:ascii="Times New Roman" w:hAnsi="Times New Roman" w:cs="Times New Roman"/>
          <w:sz w:val="24"/>
          <w:szCs w:val="24"/>
          <w:lang w:val="sr-Cyrl-RS"/>
        </w:rPr>
        <w:t xml:space="preserve"> </w:t>
      </w:r>
    </w:p>
    <w:p w:rsidR="00EE2CE0" w:rsidRPr="00E36D36" w:rsidRDefault="00EE4920" w:rsidP="00EE2CE0">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Члан Одбора Гордана Чомић предложила је </w:t>
      </w:r>
      <w:r w:rsidR="00CC5BDC" w:rsidRPr="00E36D36">
        <w:rPr>
          <w:rFonts w:ascii="Times New Roman" w:hAnsi="Times New Roman" w:cs="Times New Roman"/>
          <w:sz w:val="24"/>
          <w:szCs w:val="24"/>
          <w:lang w:val="sr-Cyrl-RS"/>
        </w:rPr>
        <w:t xml:space="preserve">да Министарство организује </w:t>
      </w:r>
      <w:r w:rsidRPr="00E36D36">
        <w:rPr>
          <w:rFonts w:ascii="Times New Roman" w:hAnsi="Times New Roman" w:cs="Times New Roman"/>
          <w:sz w:val="24"/>
          <w:szCs w:val="24"/>
          <w:lang w:val="sr-Cyrl-RS"/>
        </w:rPr>
        <w:t>јед</w:t>
      </w:r>
      <w:r w:rsidR="00CC5BDC" w:rsidRPr="00E36D36">
        <w:rPr>
          <w:rFonts w:ascii="Times New Roman" w:hAnsi="Times New Roman" w:cs="Times New Roman"/>
          <w:sz w:val="24"/>
          <w:szCs w:val="24"/>
          <w:lang w:val="sr-Cyrl-RS"/>
        </w:rPr>
        <w:t>а</w:t>
      </w:r>
      <w:r w:rsidRPr="00E36D36">
        <w:rPr>
          <w:rFonts w:ascii="Times New Roman" w:hAnsi="Times New Roman" w:cs="Times New Roman"/>
          <w:sz w:val="24"/>
          <w:szCs w:val="24"/>
          <w:lang w:val="sr-Cyrl-RS"/>
        </w:rPr>
        <w:t>н информативн</w:t>
      </w:r>
      <w:r w:rsidR="00CC5BDC" w:rsidRPr="00E36D36">
        <w:rPr>
          <w:rFonts w:ascii="Times New Roman" w:hAnsi="Times New Roman" w:cs="Times New Roman"/>
          <w:sz w:val="24"/>
          <w:szCs w:val="24"/>
          <w:lang w:val="sr-Cyrl-RS"/>
        </w:rPr>
        <w:t>и</w:t>
      </w:r>
      <w:r w:rsidRPr="00E36D36">
        <w:rPr>
          <w:rFonts w:ascii="Times New Roman" w:hAnsi="Times New Roman" w:cs="Times New Roman"/>
          <w:sz w:val="24"/>
          <w:szCs w:val="24"/>
          <w:lang w:val="sr-Cyrl-RS"/>
        </w:rPr>
        <w:t xml:space="preserve"> састан</w:t>
      </w:r>
      <w:r w:rsidR="00CC5BDC" w:rsidRPr="00E36D36">
        <w:rPr>
          <w:rFonts w:ascii="Times New Roman" w:hAnsi="Times New Roman" w:cs="Times New Roman"/>
          <w:sz w:val="24"/>
          <w:szCs w:val="24"/>
          <w:lang w:val="sr-Cyrl-RS"/>
        </w:rPr>
        <w:t>а</w:t>
      </w:r>
      <w:r w:rsidRPr="00E36D36">
        <w:rPr>
          <w:rFonts w:ascii="Times New Roman" w:hAnsi="Times New Roman" w:cs="Times New Roman"/>
          <w:sz w:val="24"/>
          <w:szCs w:val="24"/>
          <w:lang w:val="sr-Cyrl-RS"/>
        </w:rPr>
        <w:t xml:space="preserve">к </w:t>
      </w:r>
      <w:r w:rsidR="00E47CD0" w:rsidRPr="00E36D36">
        <w:rPr>
          <w:rFonts w:ascii="Times New Roman" w:hAnsi="Times New Roman" w:cs="Times New Roman"/>
          <w:sz w:val="24"/>
          <w:szCs w:val="24"/>
          <w:lang w:val="sr-Cyrl-RS"/>
        </w:rPr>
        <w:t>Одбора за заштиту животне средине, Министарства и компанија</w:t>
      </w:r>
      <w:r w:rsidR="00CC5BDC" w:rsidRPr="00E36D36">
        <w:rPr>
          <w:rFonts w:ascii="Times New Roman" w:hAnsi="Times New Roman" w:cs="Times New Roman"/>
          <w:sz w:val="24"/>
          <w:szCs w:val="24"/>
          <w:lang w:val="sr-Cyrl-RS"/>
        </w:rPr>
        <w:t xml:space="preserve"> које су добиле одобрење за извођење примењених истраживања</w:t>
      </w:r>
      <w:r w:rsidR="00E47CD0" w:rsidRPr="00E36D36">
        <w:rPr>
          <w:rFonts w:ascii="Times New Roman" w:hAnsi="Times New Roman" w:cs="Times New Roman"/>
          <w:sz w:val="24"/>
          <w:szCs w:val="24"/>
          <w:lang w:val="sr-Cyrl-RS"/>
        </w:rPr>
        <w:t xml:space="preserve">, где би </w:t>
      </w:r>
      <w:r w:rsidR="00CC5BDC" w:rsidRPr="00E36D36">
        <w:rPr>
          <w:rFonts w:ascii="Times New Roman" w:hAnsi="Times New Roman" w:cs="Times New Roman"/>
          <w:sz w:val="24"/>
          <w:szCs w:val="24"/>
          <w:lang w:val="sr-Cyrl-RS"/>
        </w:rPr>
        <w:t>О</w:t>
      </w:r>
      <w:r w:rsidR="00E47CD0" w:rsidRPr="00E36D36">
        <w:rPr>
          <w:rFonts w:ascii="Times New Roman" w:hAnsi="Times New Roman" w:cs="Times New Roman"/>
          <w:sz w:val="24"/>
          <w:szCs w:val="24"/>
          <w:lang w:val="sr-Cyrl-RS"/>
        </w:rPr>
        <w:t xml:space="preserve">дбор добио детаљне информације о компанијама. </w:t>
      </w:r>
      <w:r w:rsidR="00207EA3" w:rsidRPr="00E36D36">
        <w:rPr>
          <w:rFonts w:ascii="Times New Roman" w:hAnsi="Times New Roman" w:cs="Times New Roman"/>
          <w:sz w:val="24"/>
          <w:szCs w:val="24"/>
          <w:lang w:val="sr-Cyrl-RS"/>
        </w:rPr>
        <w:t>Министар се сложио са овим предлогом</w:t>
      </w:r>
      <w:r w:rsidR="0066190E" w:rsidRPr="00E36D36">
        <w:rPr>
          <w:rFonts w:ascii="Times New Roman" w:hAnsi="Times New Roman" w:cs="Times New Roman"/>
          <w:sz w:val="24"/>
          <w:szCs w:val="24"/>
          <w:lang w:val="sr-Cyrl-RS"/>
        </w:rPr>
        <w:t xml:space="preserve"> и сматра д</w:t>
      </w:r>
      <w:r w:rsidR="00F41F2E" w:rsidRPr="00E36D36">
        <w:rPr>
          <w:rFonts w:ascii="Times New Roman" w:hAnsi="Times New Roman" w:cs="Times New Roman"/>
          <w:sz w:val="24"/>
          <w:szCs w:val="24"/>
          <w:lang w:val="sr-Cyrl-RS"/>
        </w:rPr>
        <w:t>а би то била помоћ Министарству, јер оно нема инструмент да све то испрати</w:t>
      </w:r>
      <w:r w:rsidR="00227521" w:rsidRPr="00E36D36">
        <w:rPr>
          <w:rFonts w:ascii="Times New Roman" w:hAnsi="Times New Roman" w:cs="Times New Roman"/>
          <w:sz w:val="24"/>
          <w:szCs w:val="24"/>
          <w:lang w:val="sr-Cyrl-RS"/>
        </w:rPr>
        <w:t xml:space="preserve">, а при том трпи огромне штете због немогућности наплате рудне ренте. </w:t>
      </w:r>
      <w:r w:rsidR="00AD713B" w:rsidRPr="00E36D36">
        <w:rPr>
          <w:rFonts w:ascii="Times New Roman" w:hAnsi="Times New Roman" w:cs="Times New Roman"/>
          <w:sz w:val="24"/>
          <w:szCs w:val="24"/>
          <w:lang w:val="sr-Cyrl-RS"/>
        </w:rPr>
        <w:t xml:space="preserve">Истакао је да је из дана у дан све веће интересовање за детаљним геолошким истраживањима и да компаније долазе на простор за који је познато </w:t>
      </w:r>
      <w:r w:rsidR="001323E9" w:rsidRPr="00E36D36">
        <w:rPr>
          <w:rFonts w:ascii="Times New Roman" w:hAnsi="Times New Roman" w:cs="Times New Roman"/>
          <w:sz w:val="24"/>
          <w:szCs w:val="24"/>
          <w:lang w:val="sr-Cyrl-RS"/>
        </w:rPr>
        <w:t xml:space="preserve">да </w:t>
      </w:r>
      <w:r w:rsidR="008F7DEE">
        <w:rPr>
          <w:rFonts w:ascii="Times New Roman" w:hAnsi="Times New Roman" w:cs="Times New Roman"/>
          <w:sz w:val="24"/>
          <w:szCs w:val="24"/>
          <w:lang w:val="sr-Cyrl-RS"/>
        </w:rPr>
        <w:t>је</w:t>
      </w:r>
      <w:r w:rsidR="001323E9" w:rsidRPr="00E36D36">
        <w:rPr>
          <w:rFonts w:ascii="Times New Roman" w:hAnsi="Times New Roman" w:cs="Times New Roman"/>
          <w:sz w:val="24"/>
          <w:szCs w:val="24"/>
          <w:lang w:val="sr-Cyrl-RS"/>
        </w:rPr>
        <w:t xml:space="preserve"> богат рудама (публиковано је у геолошким аналима Балканског полуострва </w:t>
      </w:r>
      <w:r w:rsidR="0053093B" w:rsidRPr="00E36D36">
        <w:rPr>
          <w:rFonts w:ascii="Times New Roman" w:hAnsi="Times New Roman" w:cs="Times New Roman"/>
          <w:sz w:val="24"/>
          <w:szCs w:val="24"/>
          <w:lang w:val="sr-Cyrl-RS"/>
        </w:rPr>
        <w:t xml:space="preserve">и стручним часописима). </w:t>
      </w:r>
      <w:r w:rsidR="00FE330F" w:rsidRPr="00E36D36">
        <w:rPr>
          <w:rFonts w:ascii="Times New Roman" w:hAnsi="Times New Roman" w:cs="Times New Roman"/>
          <w:sz w:val="24"/>
          <w:szCs w:val="24"/>
          <w:lang w:val="sr-Cyrl-RS"/>
        </w:rPr>
        <w:t>Мора се пронаћи начин да се ти који су заинтересовани за геолошка истраживања уве</w:t>
      </w:r>
      <w:r w:rsidR="002640FA" w:rsidRPr="00E36D36">
        <w:rPr>
          <w:rFonts w:ascii="Times New Roman" w:hAnsi="Times New Roman" w:cs="Times New Roman"/>
          <w:sz w:val="24"/>
          <w:szCs w:val="24"/>
          <w:lang w:val="sr-Cyrl-RS"/>
        </w:rPr>
        <w:t xml:space="preserve">ре да они морају то и да плате, па се може десити да неки од њих од тога и одустану, па да се отворе врата нашим </w:t>
      </w:r>
      <w:r w:rsidR="00F74FCA" w:rsidRPr="00E36D36">
        <w:rPr>
          <w:rFonts w:ascii="Times New Roman" w:hAnsi="Times New Roman" w:cs="Times New Roman"/>
          <w:sz w:val="24"/>
          <w:szCs w:val="24"/>
          <w:lang w:val="sr-Cyrl-RS"/>
        </w:rPr>
        <w:t xml:space="preserve">геолошким кућама. </w:t>
      </w:r>
      <w:r w:rsidR="0016623C" w:rsidRPr="00E36D36">
        <w:rPr>
          <w:rFonts w:ascii="Times New Roman" w:hAnsi="Times New Roman" w:cs="Times New Roman"/>
          <w:sz w:val="24"/>
          <w:szCs w:val="24"/>
          <w:lang w:val="sr-Cyrl-RS"/>
        </w:rPr>
        <w:t xml:space="preserve">Највећи дужници су фирме где Министарство не може ништа да учини </w:t>
      </w:r>
      <w:r w:rsidR="004B22CB" w:rsidRPr="00E36D36">
        <w:rPr>
          <w:rFonts w:ascii="Times New Roman" w:hAnsi="Times New Roman" w:cs="Times New Roman"/>
          <w:sz w:val="24"/>
          <w:szCs w:val="24"/>
          <w:lang w:val="sr-Cyrl-RS"/>
        </w:rPr>
        <w:t>и које се налазе у реструктуирању</w:t>
      </w:r>
      <w:r w:rsidR="00D727BA" w:rsidRPr="00E36D36">
        <w:rPr>
          <w:rFonts w:ascii="Times New Roman" w:hAnsi="Times New Roman" w:cs="Times New Roman"/>
          <w:sz w:val="24"/>
          <w:szCs w:val="24"/>
          <w:lang w:val="sr-Cyrl-RS"/>
        </w:rPr>
        <w:t xml:space="preserve"> (Бор), али и Фармаком који је највећи дужник </w:t>
      </w:r>
      <w:r w:rsidR="003B4C35" w:rsidRPr="00E36D36">
        <w:rPr>
          <w:rFonts w:ascii="Times New Roman" w:hAnsi="Times New Roman" w:cs="Times New Roman"/>
          <w:sz w:val="24"/>
          <w:szCs w:val="24"/>
          <w:lang w:val="sr-Cyrl-RS"/>
        </w:rPr>
        <w:t>(власник 40 рудника).</w:t>
      </w:r>
      <w:r w:rsidR="00975667" w:rsidRPr="00E36D36">
        <w:rPr>
          <w:rFonts w:ascii="Times New Roman" w:hAnsi="Times New Roman" w:cs="Times New Roman"/>
          <w:sz w:val="24"/>
          <w:szCs w:val="24"/>
          <w:lang w:val="sr-Cyrl-RS"/>
        </w:rPr>
        <w:t xml:space="preserve"> Министраство ради на томе да се актом Владе овакво понаша</w:t>
      </w:r>
      <w:r w:rsidR="002D2785" w:rsidRPr="00E36D36">
        <w:rPr>
          <w:rFonts w:ascii="Times New Roman" w:hAnsi="Times New Roman" w:cs="Times New Roman"/>
          <w:sz w:val="24"/>
          <w:szCs w:val="24"/>
          <w:lang w:val="sr-Cyrl-RS"/>
        </w:rPr>
        <w:t>ње прогласи злоупотребом права (када је неком дат на коришћење ресурс који он не користи</w:t>
      </w:r>
      <w:r w:rsidR="006A632C" w:rsidRPr="00E36D36">
        <w:rPr>
          <w:rFonts w:ascii="Times New Roman" w:hAnsi="Times New Roman" w:cs="Times New Roman"/>
          <w:sz w:val="24"/>
          <w:szCs w:val="24"/>
          <w:lang w:val="sr-Cyrl-RS"/>
        </w:rPr>
        <w:t>,</w:t>
      </w:r>
      <w:r w:rsidR="002D2785" w:rsidRPr="00E36D36">
        <w:rPr>
          <w:rFonts w:ascii="Times New Roman" w:hAnsi="Times New Roman" w:cs="Times New Roman"/>
          <w:sz w:val="24"/>
          <w:szCs w:val="24"/>
          <w:lang w:val="sr-Cyrl-RS"/>
        </w:rPr>
        <w:t xml:space="preserve"> а понаша се као „газда“). </w:t>
      </w:r>
      <w:r w:rsidR="003C7C13" w:rsidRPr="00E36D36">
        <w:rPr>
          <w:rFonts w:ascii="Times New Roman" w:hAnsi="Times New Roman" w:cs="Times New Roman"/>
          <w:sz w:val="24"/>
          <w:szCs w:val="24"/>
          <w:lang w:val="sr-Cyrl-RS"/>
        </w:rPr>
        <w:t xml:space="preserve">Министар је истакао да је 3% ниска рудна рента за тај природни ресурс, али ми немамо интерес да мењамо међудржавни споразум из 2008. године због неких других предности које држава има, нпр. ако Србија у једној години договори 3 милијарде метара кубних гаса, а повуче једну милијарду, </w:t>
      </w:r>
      <w:r w:rsidR="00E0070A" w:rsidRPr="00E36D36">
        <w:rPr>
          <w:rFonts w:ascii="Times New Roman" w:hAnsi="Times New Roman" w:cs="Times New Roman"/>
          <w:sz w:val="24"/>
          <w:szCs w:val="24"/>
          <w:lang w:val="sr-Cyrl-RS"/>
        </w:rPr>
        <w:t xml:space="preserve">морала би да плати пенале 300-400 милиона евра. </w:t>
      </w:r>
      <w:r w:rsidR="00B66AC5" w:rsidRPr="00E36D36">
        <w:rPr>
          <w:rFonts w:ascii="Times New Roman" w:hAnsi="Times New Roman" w:cs="Times New Roman"/>
          <w:sz w:val="24"/>
          <w:szCs w:val="24"/>
          <w:lang w:val="sr-Cyrl-RS"/>
        </w:rPr>
        <w:t xml:space="preserve">Разлика од 3% до 5% рудне ренте на годишњем нивоу никада не прелази 25 милиона евра. </w:t>
      </w:r>
      <w:r w:rsidR="00C519DD" w:rsidRPr="00E36D36">
        <w:rPr>
          <w:rFonts w:ascii="Times New Roman" w:hAnsi="Times New Roman" w:cs="Times New Roman"/>
          <w:sz w:val="24"/>
          <w:szCs w:val="24"/>
          <w:lang w:val="sr-Cyrl-RS"/>
        </w:rPr>
        <w:t xml:space="preserve">Истакао је да је Јужни ток добра идеја, од које </w:t>
      </w:r>
      <w:r w:rsidR="00847093" w:rsidRPr="00E36D36">
        <w:rPr>
          <w:rFonts w:ascii="Times New Roman" w:hAnsi="Times New Roman" w:cs="Times New Roman"/>
          <w:sz w:val="24"/>
          <w:szCs w:val="24"/>
          <w:lang w:val="sr-Cyrl-RS"/>
        </w:rPr>
        <w:t xml:space="preserve">Србија може само да има корист, а ни динара инвестиције. </w:t>
      </w:r>
    </w:p>
    <w:p w:rsidR="005D02EE" w:rsidRPr="00E36D36" w:rsidRDefault="005D02EE"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Члан Одбора Александра Томић информисала је Одбор о томе да су </w:t>
      </w:r>
      <w:r w:rsidR="0074687A" w:rsidRPr="00E36D36">
        <w:rPr>
          <w:rFonts w:ascii="Times New Roman" w:hAnsi="Times New Roman" w:cs="Times New Roman"/>
          <w:sz w:val="24"/>
          <w:szCs w:val="24"/>
          <w:lang w:val="sr-Cyrl-RS"/>
        </w:rPr>
        <w:t xml:space="preserve">на састанку Одбора за привреду, регионални развој, трговину, туризам и енергетику </w:t>
      </w:r>
      <w:r w:rsidRPr="00E36D36">
        <w:rPr>
          <w:rFonts w:ascii="Times New Roman" w:hAnsi="Times New Roman" w:cs="Times New Roman"/>
          <w:sz w:val="24"/>
          <w:szCs w:val="24"/>
          <w:lang w:val="sr-Cyrl-RS"/>
        </w:rPr>
        <w:t>гости из Енергетске заједнице</w:t>
      </w:r>
      <w:r w:rsidR="00A76F5E" w:rsidRPr="00E36D36">
        <w:rPr>
          <w:rFonts w:ascii="Times New Roman" w:hAnsi="Times New Roman" w:cs="Times New Roman"/>
          <w:sz w:val="24"/>
          <w:szCs w:val="24"/>
          <w:lang w:val="sr-Cyrl-RS"/>
        </w:rPr>
        <w:t xml:space="preserve"> </w:t>
      </w:r>
      <w:r w:rsidRPr="00E36D36">
        <w:rPr>
          <w:rFonts w:ascii="Times New Roman" w:hAnsi="Times New Roman" w:cs="Times New Roman"/>
          <w:sz w:val="24"/>
          <w:szCs w:val="24"/>
          <w:lang w:val="sr-Cyrl-RS"/>
        </w:rPr>
        <w:t xml:space="preserve">поднели извештај, изневши став да би прављење неког новог уговора решило ово питање. Чланови овог одбора су на то одговорили да није само проблем Србије </w:t>
      </w:r>
      <w:r w:rsidR="00862661" w:rsidRPr="00E36D36">
        <w:rPr>
          <w:rFonts w:ascii="Times New Roman" w:hAnsi="Times New Roman" w:cs="Times New Roman"/>
          <w:sz w:val="24"/>
          <w:szCs w:val="24"/>
          <w:lang w:val="sr-Cyrl-RS"/>
        </w:rPr>
        <w:t xml:space="preserve">по том питању, већ и Мађарска и Румунија имају такође проблем и исте такве уговоре, као и да је стратешки план Србије да Влада организује састанак са свим овим државама, на премијерском нивоу, да би се пронашло јединствено решење и да се </w:t>
      </w:r>
      <w:r w:rsidR="00862661" w:rsidRPr="00E36D36">
        <w:rPr>
          <w:rFonts w:ascii="Times New Roman" w:hAnsi="Times New Roman" w:cs="Times New Roman"/>
          <w:sz w:val="24"/>
          <w:szCs w:val="24"/>
          <w:lang w:val="sr-Cyrl-RS"/>
        </w:rPr>
        <w:lastRenderedPageBreak/>
        <w:t>ово питање јединствено реш</w:t>
      </w:r>
      <w:r w:rsidR="0053002C">
        <w:rPr>
          <w:rFonts w:ascii="Times New Roman" w:hAnsi="Times New Roman" w:cs="Times New Roman"/>
          <w:sz w:val="24"/>
          <w:szCs w:val="24"/>
          <w:lang w:val="sr-Cyrl-RS"/>
        </w:rPr>
        <w:t>а</w:t>
      </w:r>
      <w:r w:rsidR="00862661" w:rsidRPr="00E36D36">
        <w:rPr>
          <w:rFonts w:ascii="Times New Roman" w:hAnsi="Times New Roman" w:cs="Times New Roman"/>
          <w:sz w:val="24"/>
          <w:szCs w:val="24"/>
          <w:lang w:val="sr-Cyrl-RS"/>
        </w:rPr>
        <w:t>ва, ако буде б</w:t>
      </w:r>
      <w:r w:rsidR="00A85658" w:rsidRPr="00E36D36">
        <w:rPr>
          <w:rFonts w:ascii="Times New Roman" w:hAnsi="Times New Roman" w:cs="Times New Roman"/>
          <w:sz w:val="24"/>
          <w:szCs w:val="24"/>
          <w:lang w:val="sr-Cyrl-RS"/>
        </w:rPr>
        <w:t>ило каквих промена у уговорима, како Србија не би једна трпила притиске</w:t>
      </w:r>
      <w:r w:rsidR="00407607" w:rsidRPr="00E36D36">
        <w:rPr>
          <w:rFonts w:ascii="Times New Roman" w:hAnsi="Times New Roman" w:cs="Times New Roman"/>
          <w:sz w:val="24"/>
          <w:szCs w:val="24"/>
        </w:rPr>
        <w:t xml:space="preserve">, </w:t>
      </w:r>
      <w:r w:rsidR="00407607" w:rsidRPr="00E36D36">
        <w:rPr>
          <w:rFonts w:ascii="Times New Roman" w:hAnsi="Times New Roman" w:cs="Times New Roman"/>
          <w:sz w:val="24"/>
          <w:szCs w:val="24"/>
          <w:lang w:val="sr-Cyrl-RS"/>
        </w:rPr>
        <w:t>без обзира што улази у преговоре</w:t>
      </w:r>
      <w:r w:rsidR="00A85658" w:rsidRPr="00E36D36">
        <w:rPr>
          <w:rFonts w:ascii="Times New Roman" w:hAnsi="Times New Roman" w:cs="Times New Roman"/>
          <w:sz w:val="24"/>
          <w:szCs w:val="24"/>
          <w:lang w:val="sr-Cyrl-RS"/>
        </w:rPr>
        <w:t xml:space="preserve">. </w:t>
      </w:r>
      <w:r w:rsidR="00F01D89" w:rsidRPr="00E36D36">
        <w:rPr>
          <w:rFonts w:ascii="Times New Roman" w:hAnsi="Times New Roman" w:cs="Times New Roman"/>
          <w:sz w:val="24"/>
          <w:szCs w:val="24"/>
          <w:lang w:val="sr-Cyrl-RS"/>
        </w:rPr>
        <w:t xml:space="preserve">Енергетска заједница је </w:t>
      </w:r>
      <w:r w:rsidR="00B364F8" w:rsidRPr="00E36D36">
        <w:rPr>
          <w:rFonts w:ascii="Times New Roman" w:hAnsi="Times New Roman" w:cs="Times New Roman"/>
          <w:sz w:val="24"/>
          <w:szCs w:val="24"/>
          <w:lang w:val="sr-Cyrl-RS"/>
        </w:rPr>
        <w:t xml:space="preserve">на тај начин </w:t>
      </w:r>
      <w:r w:rsidR="00F01D89" w:rsidRPr="00E36D36">
        <w:rPr>
          <w:rFonts w:ascii="Times New Roman" w:hAnsi="Times New Roman" w:cs="Times New Roman"/>
          <w:sz w:val="24"/>
          <w:szCs w:val="24"/>
          <w:lang w:val="sr-Cyrl-RS"/>
        </w:rPr>
        <w:t xml:space="preserve">видела један јединствени став по питању пројекта Јужни ток. </w:t>
      </w:r>
      <w:r w:rsidR="00565B6F" w:rsidRPr="00E36D36">
        <w:rPr>
          <w:rFonts w:ascii="Times New Roman" w:hAnsi="Times New Roman" w:cs="Times New Roman"/>
          <w:sz w:val="24"/>
          <w:szCs w:val="24"/>
          <w:lang w:val="sr-Cyrl-RS"/>
        </w:rPr>
        <w:t>Закључено је да се на Србију, када је енергетика у питању, увек врши већи притисак него на земље у региону, јер је Србија енергетски</w:t>
      </w:r>
      <w:r w:rsidR="00800E87" w:rsidRPr="00E36D36">
        <w:rPr>
          <w:rFonts w:ascii="Times New Roman" w:hAnsi="Times New Roman" w:cs="Times New Roman"/>
          <w:sz w:val="24"/>
          <w:szCs w:val="24"/>
          <w:lang w:val="sr-Cyrl-RS"/>
        </w:rPr>
        <w:t>,</w:t>
      </w:r>
      <w:r w:rsidR="00565B6F" w:rsidRPr="00E36D36">
        <w:rPr>
          <w:rFonts w:ascii="Times New Roman" w:hAnsi="Times New Roman" w:cs="Times New Roman"/>
          <w:sz w:val="24"/>
          <w:szCs w:val="24"/>
          <w:lang w:val="sr-Cyrl-RS"/>
        </w:rPr>
        <w:t xml:space="preserve"> и по потенцијалима и по ономе што ради</w:t>
      </w:r>
      <w:r w:rsidR="00800E87" w:rsidRPr="00E36D36">
        <w:rPr>
          <w:rFonts w:ascii="Times New Roman" w:hAnsi="Times New Roman" w:cs="Times New Roman"/>
          <w:sz w:val="24"/>
          <w:szCs w:val="24"/>
          <w:lang w:val="sr-Cyrl-RS"/>
        </w:rPr>
        <w:t>,</w:t>
      </w:r>
      <w:r w:rsidR="00565B6F" w:rsidRPr="00E36D36">
        <w:rPr>
          <w:rFonts w:ascii="Times New Roman" w:hAnsi="Times New Roman" w:cs="Times New Roman"/>
          <w:sz w:val="24"/>
          <w:szCs w:val="24"/>
          <w:lang w:val="sr-Cyrl-RS"/>
        </w:rPr>
        <w:t xml:space="preserve"> супериорнија у односу на суседне државе</w:t>
      </w:r>
      <w:r w:rsidR="007B6C8D" w:rsidRPr="00E36D36">
        <w:rPr>
          <w:rFonts w:ascii="Times New Roman" w:hAnsi="Times New Roman" w:cs="Times New Roman"/>
          <w:sz w:val="24"/>
          <w:szCs w:val="24"/>
          <w:lang w:val="sr-Cyrl-RS"/>
        </w:rPr>
        <w:t xml:space="preserve"> као и на државе у региону. </w:t>
      </w:r>
      <w:r w:rsidR="00AA79B7" w:rsidRPr="00E36D36">
        <w:rPr>
          <w:rFonts w:ascii="Times New Roman" w:hAnsi="Times New Roman" w:cs="Times New Roman"/>
          <w:sz w:val="24"/>
          <w:szCs w:val="24"/>
          <w:lang w:val="sr-Cyrl-RS"/>
        </w:rPr>
        <w:t>Како би се та супериорност Србије смањила, одлучено је да центар у оквиру Енергетске заједнице по питању мреже буде у Црној Гори.</w:t>
      </w:r>
    </w:p>
    <w:p w:rsidR="00086556" w:rsidRPr="00E36D36" w:rsidRDefault="00460793"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У дискусији је постављено и питање </w:t>
      </w:r>
      <w:r w:rsidR="009D61B5" w:rsidRPr="00E36D36">
        <w:rPr>
          <w:rFonts w:ascii="Times New Roman" w:hAnsi="Times New Roman" w:cs="Times New Roman"/>
          <w:sz w:val="24"/>
          <w:szCs w:val="24"/>
          <w:lang w:val="sr-Cyrl-RS"/>
        </w:rPr>
        <w:t xml:space="preserve">које се односило на општину Кучево, </w:t>
      </w:r>
      <w:r w:rsidR="004700CA" w:rsidRPr="00E36D36">
        <w:rPr>
          <w:rFonts w:ascii="Times New Roman" w:hAnsi="Times New Roman" w:cs="Times New Roman"/>
          <w:sz w:val="24"/>
          <w:szCs w:val="24"/>
          <w:lang w:val="sr-Cyrl-RS"/>
        </w:rPr>
        <w:t>где је највећа шумовитост у Србији, са много природних лепота (две пећине отворене за посетиоце), а где се од почетка деведесетих година појављују разне истраживачке фирме које се баве истраживањима минералних сировина, па се стиче утисак да то није добро уређено када је ова општина у питању (</w:t>
      </w:r>
      <w:r w:rsidR="005F46A3" w:rsidRPr="00E36D36">
        <w:rPr>
          <w:rFonts w:ascii="Times New Roman" w:hAnsi="Times New Roman" w:cs="Times New Roman"/>
          <w:sz w:val="24"/>
          <w:szCs w:val="24"/>
          <w:lang w:val="sr-Cyrl-RS"/>
        </w:rPr>
        <w:t>дошло је до експлоатације, односно сече шума, оштећења путева). Једна фирма се бави експлоатацијом камена, а дробљење камена је вршено на железн</w:t>
      </w:r>
      <w:r w:rsidR="000D5866" w:rsidRPr="00E36D36">
        <w:rPr>
          <w:rFonts w:ascii="Times New Roman" w:hAnsi="Times New Roman" w:cs="Times New Roman"/>
          <w:sz w:val="24"/>
          <w:szCs w:val="24"/>
          <w:lang w:val="sr-Cyrl-RS"/>
        </w:rPr>
        <w:t>ичкој станици у Кучеву до скоро, а сада се то ради на простору бившег шумарског комбината. Постављено је питање како је та фирма добила потребне дозволе и да ли инспекцијски органи контролишу њен рад</w:t>
      </w:r>
      <w:r w:rsidR="008C102E" w:rsidRPr="00E36D36">
        <w:rPr>
          <w:rFonts w:ascii="Times New Roman" w:hAnsi="Times New Roman" w:cs="Times New Roman"/>
          <w:sz w:val="24"/>
          <w:szCs w:val="24"/>
          <w:lang w:val="sr-Cyrl-RS"/>
        </w:rPr>
        <w:t>, као и да ли та фирма ради у складу са законом</w:t>
      </w:r>
      <w:r w:rsidR="001159DD" w:rsidRPr="00E36D36">
        <w:rPr>
          <w:rFonts w:ascii="Times New Roman" w:hAnsi="Times New Roman" w:cs="Times New Roman"/>
          <w:sz w:val="24"/>
          <w:szCs w:val="24"/>
          <w:lang w:val="sr-Cyrl-RS"/>
        </w:rPr>
        <w:t>, с обзиром на прашину коју та врста експлоатације ствара.</w:t>
      </w:r>
      <w:r w:rsidR="003A6ADF" w:rsidRPr="00E36D36">
        <w:rPr>
          <w:rFonts w:ascii="Times New Roman" w:hAnsi="Times New Roman" w:cs="Times New Roman"/>
          <w:sz w:val="24"/>
          <w:szCs w:val="24"/>
          <w:lang w:val="sr-Cyrl-RS"/>
        </w:rPr>
        <w:t xml:space="preserve"> </w:t>
      </w:r>
      <w:r w:rsidR="00E3665B" w:rsidRPr="00E36D36">
        <w:rPr>
          <w:rFonts w:ascii="Times New Roman" w:hAnsi="Times New Roman" w:cs="Times New Roman"/>
          <w:sz w:val="24"/>
          <w:szCs w:val="24"/>
          <w:lang w:val="sr-Cyrl-RS"/>
        </w:rPr>
        <w:t xml:space="preserve">Изнета је и информација да је у том крају било и истраживања злата на пољопривредном земљишту, и у напуштеним рудницима. </w:t>
      </w:r>
    </w:p>
    <w:p w:rsidR="00BA28AD" w:rsidRPr="00E36D36" w:rsidRDefault="00BA28AD"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Изнета је чињеница да инспекцијски преглед врши четири рударска инспектора, </w:t>
      </w:r>
      <w:r w:rsidR="0068264B" w:rsidRPr="00E36D36">
        <w:rPr>
          <w:rFonts w:ascii="Times New Roman" w:hAnsi="Times New Roman" w:cs="Times New Roman"/>
          <w:sz w:val="24"/>
          <w:szCs w:val="24"/>
          <w:lang w:val="sr-Cyrl-RS"/>
        </w:rPr>
        <w:t>а има преко 300 рудника</w:t>
      </w:r>
      <w:r w:rsidR="00F81F46" w:rsidRPr="00E36D36">
        <w:rPr>
          <w:rFonts w:ascii="Times New Roman" w:hAnsi="Times New Roman" w:cs="Times New Roman"/>
          <w:sz w:val="24"/>
          <w:szCs w:val="24"/>
          <w:lang w:val="sr-Cyrl-RS"/>
        </w:rPr>
        <w:t xml:space="preserve"> регистрованих</w:t>
      </w:r>
      <w:r w:rsidR="0068264B" w:rsidRPr="00E36D36">
        <w:rPr>
          <w:rFonts w:ascii="Times New Roman" w:hAnsi="Times New Roman" w:cs="Times New Roman"/>
          <w:sz w:val="24"/>
          <w:szCs w:val="24"/>
          <w:lang w:val="sr-Cyrl-RS"/>
        </w:rPr>
        <w:t xml:space="preserve">, </w:t>
      </w:r>
      <w:r w:rsidRPr="00E36D36">
        <w:rPr>
          <w:rFonts w:ascii="Times New Roman" w:hAnsi="Times New Roman" w:cs="Times New Roman"/>
          <w:sz w:val="24"/>
          <w:szCs w:val="24"/>
          <w:lang w:val="sr-Cyrl-RS"/>
        </w:rPr>
        <w:t>као и да су обављена 43 инспекцијска прегледа у периоду од четири месеца</w:t>
      </w:r>
      <w:r w:rsidR="0068264B" w:rsidRPr="00E36D36">
        <w:rPr>
          <w:rFonts w:ascii="Times New Roman" w:hAnsi="Times New Roman" w:cs="Times New Roman"/>
          <w:sz w:val="24"/>
          <w:szCs w:val="24"/>
          <w:lang w:val="sr-Cyrl-RS"/>
        </w:rPr>
        <w:t xml:space="preserve">, од чега </w:t>
      </w:r>
      <w:r w:rsidRPr="00E36D36">
        <w:rPr>
          <w:rFonts w:ascii="Times New Roman" w:hAnsi="Times New Roman" w:cs="Times New Roman"/>
          <w:sz w:val="24"/>
          <w:szCs w:val="24"/>
          <w:lang w:val="sr-Cyrl-RS"/>
        </w:rPr>
        <w:t xml:space="preserve">14 ванредних, по пријави грађана. </w:t>
      </w:r>
      <w:r w:rsidR="00AE2B0E" w:rsidRPr="00E36D36">
        <w:rPr>
          <w:rFonts w:ascii="Times New Roman" w:hAnsi="Times New Roman" w:cs="Times New Roman"/>
          <w:sz w:val="24"/>
          <w:szCs w:val="24"/>
          <w:lang w:val="sr-Cyrl-RS"/>
        </w:rPr>
        <w:t xml:space="preserve">У вези са прашином </w:t>
      </w:r>
      <w:r w:rsidR="008F1289" w:rsidRPr="00E36D36">
        <w:rPr>
          <w:rFonts w:ascii="Times New Roman" w:hAnsi="Times New Roman" w:cs="Times New Roman"/>
          <w:sz w:val="24"/>
          <w:szCs w:val="24"/>
          <w:lang w:val="sr-Cyrl-RS"/>
        </w:rPr>
        <w:t xml:space="preserve">која је споменута, </w:t>
      </w:r>
      <w:r w:rsidR="00AE2B0E" w:rsidRPr="00E36D36">
        <w:rPr>
          <w:rFonts w:ascii="Times New Roman" w:hAnsi="Times New Roman" w:cs="Times New Roman"/>
          <w:sz w:val="24"/>
          <w:szCs w:val="24"/>
          <w:lang w:val="sr-Cyrl-RS"/>
        </w:rPr>
        <w:t xml:space="preserve">наглашено </w:t>
      </w:r>
      <w:r w:rsidR="008F1289" w:rsidRPr="00E36D36">
        <w:rPr>
          <w:rFonts w:ascii="Times New Roman" w:hAnsi="Times New Roman" w:cs="Times New Roman"/>
          <w:sz w:val="24"/>
          <w:szCs w:val="24"/>
          <w:lang w:val="sr-Cyrl-RS"/>
        </w:rPr>
        <w:t xml:space="preserve">је </w:t>
      </w:r>
      <w:r w:rsidR="00AE2B0E" w:rsidRPr="00E36D36">
        <w:rPr>
          <w:rFonts w:ascii="Times New Roman" w:hAnsi="Times New Roman" w:cs="Times New Roman"/>
          <w:sz w:val="24"/>
          <w:szCs w:val="24"/>
          <w:lang w:val="sr-Cyrl-RS"/>
        </w:rPr>
        <w:t xml:space="preserve">да се ради о надлежности инспекције Министарства енергетике, развоја и заштите животне средине. </w:t>
      </w:r>
    </w:p>
    <w:p w:rsidR="008F1289" w:rsidRPr="00E36D36" w:rsidRDefault="00C31BA8"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Скренута је пажња на значај преговора са ЕУ, при чему је Министарство замољено да, у комуникацији са људима који живе у Србији, покуша да им се објасни шта је то преговарачка позиција, као и да то што се договори у преговарачкој позицији не м</w:t>
      </w:r>
      <w:r w:rsidR="00F7037D" w:rsidRPr="00E36D36">
        <w:rPr>
          <w:rFonts w:ascii="Times New Roman" w:hAnsi="Times New Roman" w:cs="Times New Roman"/>
          <w:sz w:val="24"/>
          <w:szCs w:val="24"/>
          <w:lang w:val="sr-Cyrl-RS"/>
        </w:rPr>
        <w:t xml:space="preserve">оже да се мења, јер грађани нису довољно информисани о томе, а имају више поверења у некога ко не изгледа као политичар, већ говори са аспекта струке. </w:t>
      </w:r>
      <w:r w:rsidR="00EB22D0" w:rsidRPr="00E36D36">
        <w:rPr>
          <w:rFonts w:ascii="Times New Roman" w:hAnsi="Times New Roman" w:cs="Times New Roman"/>
          <w:sz w:val="24"/>
          <w:szCs w:val="24"/>
          <w:lang w:val="sr-Cyrl-RS"/>
        </w:rPr>
        <w:t xml:space="preserve">То је начин да се добије подршка грађана у Србији. </w:t>
      </w:r>
      <w:r w:rsidR="0024706C" w:rsidRPr="00E36D36">
        <w:rPr>
          <w:rFonts w:ascii="Times New Roman" w:hAnsi="Times New Roman" w:cs="Times New Roman"/>
          <w:sz w:val="24"/>
          <w:szCs w:val="24"/>
          <w:lang w:val="sr-Cyrl-RS"/>
        </w:rPr>
        <w:t xml:space="preserve">Понуђена је подршка Одбора у том послу. </w:t>
      </w:r>
    </w:p>
    <w:p w:rsidR="00D7411E" w:rsidRPr="00E36D36" w:rsidRDefault="00D7411E"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Постављено је и питање у вези са успостављањем сарадње Министарства са цивилним друштвом, односно како успоставити комуникацију и квалитетну сарадњу</w:t>
      </w:r>
      <w:r w:rsidR="003331BE" w:rsidRPr="00E36D36">
        <w:rPr>
          <w:rFonts w:ascii="Times New Roman" w:hAnsi="Times New Roman" w:cs="Times New Roman"/>
          <w:sz w:val="24"/>
          <w:szCs w:val="24"/>
          <w:lang w:val="sr-Cyrl-RS"/>
        </w:rPr>
        <w:t xml:space="preserve"> Министарства и невладиних организација, јер не постоји канал комуникације</w:t>
      </w:r>
      <w:r w:rsidRPr="00E36D36">
        <w:rPr>
          <w:rFonts w:ascii="Times New Roman" w:hAnsi="Times New Roman" w:cs="Times New Roman"/>
          <w:sz w:val="24"/>
          <w:szCs w:val="24"/>
          <w:lang w:val="sr-Cyrl-RS"/>
        </w:rPr>
        <w:t xml:space="preserve">. </w:t>
      </w:r>
    </w:p>
    <w:p w:rsidR="00780FA7" w:rsidRPr="00E36D36" w:rsidRDefault="00780FA7"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Указано је на то да је цело подрује Јужног Кучаја Завод за заштиту природе одавно предл</w:t>
      </w:r>
      <w:r w:rsidR="00211FCC" w:rsidRPr="00E36D36">
        <w:rPr>
          <w:rFonts w:ascii="Times New Roman" w:hAnsi="Times New Roman" w:cs="Times New Roman"/>
          <w:sz w:val="24"/>
          <w:szCs w:val="24"/>
          <w:lang w:val="sr-Cyrl-RS"/>
        </w:rPr>
        <w:t>ожио да буде заштићено подручје, али да то није до данас учињено</w:t>
      </w:r>
      <w:r w:rsidR="002C6FEB" w:rsidRPr="00E36D36">
        <w:rPr>
          <w:rFonts w:ascii="Times New Roman" w:hAnsi="Times New Roman" w:cs="Times New Roman"/>
          <w:sz w:val="24"/>
          <w:szCs w:val="24"/>
          <w:lang w:val="sr-Cyrl-RS"/>
        </w:rPr>
        <w:t>, иако се преко десет година о томе говорило</w:t>
      </w:r>
      <w:r w:rsidR="00211FCC" w:rsidRPr="00E36D36">
        <w:rPr>
          <w:rFonts w:ascii="Times New Roman" w:hAnsi="Times New Roman" w:cs="Times New Roman"/>
          <w:sz w:val="24"/>
          <w:szCs w:val="24"/>
          <w:lang w:val="sr-Cyrl-RS"/>
        </w:rPr>
        <w:t xml:space="preserve">. </w:t>
      </w:r>
      <w:r w:rsidR="00EA3CC2" w:rsidRPr="00E36D36">
        <w:rPr>
          <w:rFonts w:ascii="Times New Roman" w:hAnsi="Times New Roman" w:cs="Times New Roman"/>
          <w:sz w:val="24"/>
          <w:szCs w:val="24"/>
          <w:lang w:val="sr-Cyrl-RS"/>
        </w:rPr>
        <w:t xml:space="preserve">Изнет је став да је можда у питању то што се чека да се види да ли ће у том подручју доћи до експлоатације неких руда и да ли би таква заштита </w:t>
      </w:r>
      <w:r w:rsidR="008510B8" w:rsidRPr="00E36D36">
        <w:rPr>
          <w:rFonts w:ascii="Times New Roman" w:hAnsi="Times New Roman" w:cs="Times New Roman"/>
          <w:sz w:val="24"/>
          <w:szCs w:val="24"/>
          <w:lang w:val="sr-Cyrl-RS"/>
        </w:rPr>
        <w:lastRenderedPageBreak/>
        <w:t>спречила такву експлоатацију.</w:t>
      </w:r>
      <w:r w:rsidR="001F6302" w:rsidRPr="00E36D36">
        <w:rPr>
          <w:rFonts w:ascii="Times New Roman" w:hAnsi="Times New Roman" w:cs="Times New Roman"/>
          <w:sz w:val="24"/>
          <w:szCs w:val="24"/>
          <w:lang w:val="sr-Cyrl-RS"/>
        </w:rPr>
        <w:t xml:space="preserve"> </w:t>
      </w:r>
      <w:r w:rsidR="009F1C29" w:rsidRPr="00E36D36">
        <w:rPr>
          <w:rFonts w:ascii="Times New Roman" w:hAnsi="Times New Roman" w:cs="Times New Roman"/>
          <w:sz w:val="24"/>
          <w:szCs w:val="24"/>
          <w:lang w:val="sr-Cyrl-RS"/>
        </w:rPr>
        <w:t xml:space="preserve">Наглашено је да је потребно утврдити национални интерес када је ово подручје у питању. Уколико је експлоатација руда национални интерес, онда је потребно уместо тог подручја заштити неко друго подручје. </w:t>
      </w:r>
    </w:p>
    <w:p w:rsidR="00A7679A" w:rsidRPr="00E36D36" w:rsidRDefault="00A7679A"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 xml:space="preserve">Министар је обавестио Одбор да се у Министарству прирпема Просторни план подручја посебне намене </w:t>
      </w:r>
      <w:r w:rsidR="007278CC" w:rsidRPr="00E36D36">
        <w:rPr>
          <w:rFonts w:ascii="Times New Roman" w:hAnsi="Times New Roman" w:cs="Times New Roman"/>
          <w:sz w:val="24"/>
          <w:szCs w:val="24"/>
          <w:lang w:val="sr-Cyrl-RS"/>
        </w:rPr>
        <w:t>за планину Радан</w:t>
      </w:r>
      <w:r w:rsidR="003D3595" w:rsidRPr="00E36D36">
        <w:rPr>
          <w:rFonts w:ascii="Times New Roman" w:hAnsi="Times New Roman" w:cs="Times New Roman"/>
          <w:sz w:val="24"/>
          <w:szCs w:val="24"/>
          <w:lang w:val="sr-Cyrl-RS"/>
        </w:rPr>
        <w:t>, којим би се постигло то да се споји Ђавоља Варош и Радан, како би се испунила обавеза која је прихваћена из времена када је Дулић био министар. Ука</w:t>
      </w:r>
      <w:r w:rsidR="0053002C">
        <w:rPr>
          <w:rFonts w:ascii="Times New Roman" w:hAnsi="Times New Roman" w:cs="Times New Roman"/>
          <w:sz w:val="24"/>
          <w:szCs w:val="24"/>
          <w:lang w:val="sr-Cyrl-RS"/>
        </w:rPr>
        <w:t>з</w:t>
      </w:r>
      <w:r w:rsidR="003D3595" w:rsidRPr="00E36D36">
        <w:rPr>
          <w:rFonts w:ascii="Times New Roman" w:hAnsi="Times New Roman" w:cs="Times New Roman"/>
          <w:sz w:val="24"/>
          <w:szCs w:val="24"/>
          <w:lang w:val="sr-Cyrl-RS"/>
        </w:rPr>
        <w:t xml:space="preserve">ано је на то да је он урадио по питању заштићених подручја више од његових претходника, али да то није било довољно, јер је Европа тражила много више него што је он објективно могао да учини. </w:t>
      </w:r>
      <w:r w:rsidR="004616BC" w:rsidRPr="00E36D36">
        <w:rPr>
          <w:rFonts w:ascii="Times New Roman" w:hAnsi="Times New Roman" w:cs="Times New Roman"/>
          <w:sz w:val="24"/>
          <w:szCs w:val="24"/>
          <w:lang w:val="sr-Cyrl-RS"/>
        </w:rPr>
        <w:t xml:space="preserve">Министар је рекао да није знао да је идеја о заштити Јужног Кучаја присутна десет година, али да смарта да га треба заштитити. </w:t>
      </w:r>
      <w:r w:rsidR="002E1115" w:rsidRPr="00E36D36">
        <w:rPr>
          <w:rFonts w:ascii="Times New Roman" w:hAnsi="Times New Roman" w:cs="Times New Roman"/>
          <w:sz w:val="24"/>
          <w:szCs w:val="24"/>
          <w:lang w:val="sr-Cyrl-RS"/>
        </w:rPr>
        <w:t>На том потезу се сада изводе и неке друге геолошке радње</w:t>
      </w:r>
      <w:r w:rsidR="008F4B82" w:rsidRPr="00E36D36">
        <w:rPr>
          <w:rFonts w:ascii="Times New Roman" w:hAnsi="Times New Roman" w:cs="Times New Roman"/>
          <w:sz w:val="24"/>
          <w:szCs w:val="24"/>
          <w:lang w:val="sr-Cyrl-RS"/>
        </w:rPr>
        <w:t xml:space="preserve">, које ми не можемо да зауставимо, јер је за то већ плаћена накнада. </w:t>
      </w:r>
      <w:r w:rsidR="009774C3" w:rsidRPr="00E36D36">
        <w:rPr>
          <w:rFonts w:ascii="Times New Roman" w:hAnsi="Times New Roman" w:cs="Times New Roman"/>
          <w:sz w:val="24"/>
          <w:szCs w:val="24"/>
          <w:lang w:val="sr-Cyrl-RS"/>
        </w:rPr>
        <w:t>Истакао је да г</w:t>
      </w:r>
      <w:r w:rsidR="004C057B" w:rsidRPr="00E36D36">
        <w:rPr>
          <w:rFonts w:ascii="Times New Roman" w:hAnsi="Times New Roman" w:cs="Times New Roman"/>
          <w:sz w:val="24"/>
          <w:szCs w:val="24"/>
          <w:lang w:val="sr-Cyrl-RS"/>
        </w:rPr>
        <w:t>еолошка истраживањ</w:t>
      </w:r>
      <w:r w:rsidR="005B4A7A">
        <w:rPr>
          <w:rFonts w:ascii="Times New Roman" w:hAnsi="Times New Roman" w:cs="Times New Roman"/>
          <w:sz w:val="24"/>
          <w:szCs w:val="24"/>
          <w:lang w:val="sr-Cyrl-RS"/>
        </w:rPr>
        <w:t>а</w:t>
      </w:r>
      <w:r w:rsidR="004C057B" w:rsidRPr="00E36D36">
        <w:rPr>
          <w:rFonts w:ascii="Times New Roman" w:hAnsi="Times New Roman" w:cs="Times New Roman"/>
          <w:sz w:val="24"/>
          <w:szCs w:val="24"/>
          <w:lang w:val="sr-Cyrl-RS"/>
        </w:rPr>
        <w:t xml:space="preserve"> неће девастирати животну средину</w:t>
      </w:r>
      <w:r w:rsidR="009774C3" w:rsidRPr="00E36D36">
        <w:rPr>
          <w:rFonts w:ascii="Times New Roman" w:hAnsi="Times New Roman" w:cs="Times New Roman"/>
          <w:sz w:val="24"/>
          <w:szCs w:val="24"/>
          <w:lang w:val="sr-Cyrl-RS"/>
        </w:rPr>
        <w:t>.</w:t>
      </w:r>
      <w:r w:rsidR="000B497A" w:rsidRPr="00E36D36">
        <w:rPr>
          <w:rFonts w:ascii="Times New Roman" w:hAnsi="Times New Roman" w:cs="Times New Roman"/>
          <w:sz w:val="24"/>
          <w:szCs w:val="24"/>
          <w:lang w:val="sr-Cyrl-RS"/>
        </w:rPr>
        <w:t xml:space="preserve"> Хидро</w:t>
      </w:r>
      <w:r w:rsidR="00B250CF">
        <w:rPr>
          <w:rFonts w:ascii="Times New Roman" w:hAnsi="Times New Roman" w:cs="Times New Roman"/>
          <w:sz w:val="24"/>
          <w:szCs w:val="24"/>
          <w:lang w:val="sr-Cyrl-RS"/>
        </w:rPr>
        <w:t>-</w:t>
      </w:r>
      <w:r w:rsidR="000B497A" w:rsidRPr="00E36D36">
        <w:rPr>
          <w:rFonts w:ascii="Times New Roman" w:hAnsi="Times New Roman" w:cs="Times New Roman"/>
          <w:sz w:val="24"/>
          <w:szCs w:val="24"/>
          <w:lang w:val="sr-Cyrl-RS"/>
        </w:rPr>
        <w:t>геолошки потенцијали на Јужном К</w:t>
      </w:r>
      <w:r w:rsidR="002F7010" w:rsidRPr="00E36D36">
        <w:rPr>
          <w:rFonts w:ascii="Times New Roman" w:hAnsi="Times New Roman" w:cs="Times New Roman"/>
          <w:sz w:val="24"/>
          <w:szCs w:val="24"/>
          <w:lang w:val="sr-Cyrl-RS"/>
        </w:rPr>
        <w:t xml:space="preserve">учају су најбољи у нашој земљи (најквалитетнија хидро-карбонатна вода), </w:t>
      </w:r>
      <w:r w:rsidR="00F1491F" w:rsidRPr="00E36D36">
        <w:rPr>
          <w:rFonts w:ascii="Times New Roman" w:hAnsi="Times New Roman" w:cs="Times New Roman"/>
          <w:sz w:val="24"/>
          <w:szCs w:val="24"/>
          <w:lang w:val="sr-Cyrl-RS"/>
        </w:rPr>
        <w:t xml:space="preserve">али ако постоји неки развојни потенцијал и у заштићеном подручју, то треба неговати. </w:t>
      </w:r>
      <w:r w:rsidR="00C036C5" w:rsidRPr="00E36D36">
        <w:rPr>
          <w:rFonts w:ascii="Times New Roman" w:hAnsi="Times New Roman" w:cs="Times New Roman"/>
          <w:sz w:val="24"/>
          <w:szCs w:val="24"/>
          <w:lang w:val="sr-Cyrl-RS"/>
        </w:rPr>
        <w:t>Истакнуто је да морамо поштовати најригорозније прописе о заштити животне средине које нам намеће Европа</w:t>
      </w:r>
      <w:r w:rsidR="007161E3" w:rsidRPr="00E36D36">
        <w:rPr>
          <w:rFonts w:ascii="Times New Roman" w:hAnsi="Times New Roman" w:cs="Times New Roman"/>
          <w:sz w:val="24"/>
          <w:szCs w:val="24"/>
          <w:lang w:val="sr-Cyrl-RS"/>
        </w:rPr>
        <w:t>, што смо спремни да урадимо. Ако нешто треба да буде заштићено подручје, то не значи да треба на њему обуставити друге активности</w:t>
      </w:r>
      <w:r w:rsidR="00A00D6D" w:rsidRPr="00E36D36">
        <w:rPr>
          <w:rFonts w:ascii="Times New Roman" w:hAnsi="Times New Roman" w:cs="Times New Roman"/>
          <w:sz w:val="24"/>
          <w:szCs w:val="24"/>
          <w:lang w:val="sr-Cyrl-RS"/>
        </w:rPr>
        <w:t xml:space="preserve">, јер би то обуставило развој у нашој земљи. </w:t>
      </w:r>
    </w:p>
    <w:p w:rsidR="00B72B27" w:rsidRPr="00E36D36" w:rsidRDefault="00B72B27"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Изнет је и пример Словеније, кој</w:t>
      </w:r>
      <w:r w:rsidR="007C322C" w:rsidRPr="00E36D36">
        <w:rPr>
          <w:rFonts w:ascii="Times New Roman" w:hAnsi="Times New Roman" w:cs="Times New Roman"/>
          <w:sz w:val="24"/>
          <w:szCs w:val="24"/>
          <w:lang w:val="sr-Cyrl-RS"/>
        </w:rPr>
        <w:t>и</w:t>
      </w:r>
      <w:r w:rsidRPr="00E36D36">
        <w:rPr>
          <w:rFonts w:ascii="Times New Roman" w:hAnsi="Times New Roman" w:cs="Times New Roman"/>
          <w:sz w:val="24"/>
          <w:szCs w:val="24"/>
          <w:lang w:val="sr-Cyrl-RS"/>
        </w:rPr>
        <w:t xml:space="preserve"> је </w:t>
      </w:r>
      <w:r w:rsidR="007C322C" w:rsidRPr="00E36D36">
        <w:rPr>
          <w:rFonts w:ascii="Times New Roman" w:hAnsi="Times New Roman" w:cs="Times New Roman"/>
          <w:sz w:val="24"/>
          <w:szCs w:val="24"/>
          <w:lang w:val="sr-Cyrl-RS"/>
        </w:rPr>
        <w:t xml:space="preserve">делегација Словеначког парламента изнела док су били у посети Народној скупштини, </w:t>
      </w:r>
      <w:r w:rsidR="003B7BE0" w:rsidRPr="00E36D36">
        <w:rPr>
          <w:rFonts w:ascii="Times New Roman" w:hAnsi="Times New Roman" w:cs="Times New Roman"/>
          <w:sz w:val="24"/>
          <w:szCs w:val="24"/>
          <w:lang w:val="sr-Cyrl-RS"/>
        </w:rPr>
        <w:t xml:space="preserve">а ради се о томе да је Словенија брзо заштитила сва подручја, па сада код њих не постоји ниједан извор обновљиве енергије, нпр. мини хидро-електране </w:t>
      </w:r>
      <w:r w:rsidR="00690C1F" w:rsidRPr="00E36D36">
        <w:rPr>
          <w:rFonts w:ascii="Times New Roman" w:hAnsi="Times New Roman" w:cs="Times New Roman"/>
          <w:sz w:val="24"/>
          <w:szCs w:val="24"/>
          <w:lang w:val="sr-Cyrl-RS"/>
        </w:rPr>
        <w:t>због тога.</w:t>
      </w:r>
      <w:r w:rsidR="00057645" w:rsidRPr="00E36D36">
        <w:rPr>
          <w:rFonts w:ascii="Times New Roman" w:hAnsi="Times New Roman" w:cs="Times New Roman"/>
          <w:sz w:val="24"/>
          <w:szCs w:val="24"/>
          <w:lang w:val="sr-Cyrl-RS"/>
        </w:rPr>
        <w:t xml:space="preserve"> Доб</w:t>
      </w:r>
      <w:r w:rsidR="00FF25D2" w:rsidRPr="00E36D36">
        <w:rPr>
          <w:rFonts w:ascii="Times New Roman" w:hAnsi="Times New Roman" w:cs="Times New Roman"/>
          <w:sz w:val="24"/>
          <w:szCs w:val="24"/>
          <w:lang w:val="sr-Cyrl-RS"/>
        </w:rPr>
        <w:t>ар</w:t>
      </w:r>
      <w:r w:rsidR="00057645" w:rsidRPr="00E36D36">
        <w:rPr>
          <w:rFonts w:ascii="Times New Roman" w:hAnsi="Times New Roman" w:cs="Times New Roman"/>
          <w:sz w:val="24"/>
          <w:szCs w:val="24"/>
          <w:lang w:val="sr-Cyrl-RS"/>
        </w:rPr>
        <w:t xml:space="preserve"> пример на који су тада указали је то што је Словенија успела да заштити 300 газдинстава, која производе храну која није генетички модификована</w:t>
      </w:r>
      <w:r w:rsidR="00B54FB8" w:rsidRPr="00E36D36">
        <w:rPr>
          <w:rFonts w:ascii="Times New Roman" w:hAnsi="Times New Roman" w:cs="Times New Roman"/>
          <w:sz w:val="24"/>
          <w:szCs w:val="24"/>
          <w:lang w:val="sr-Cyrl-RS"/>
        </w:rPr>
        <w:t xml:space="preserve"> (Програм „Од њиве до трпезе“)</w:t>
      </w:r>
      <w:r w:rsidR="00F1429A" w:rsidRPr="00E36D36">
        <w:rPr>
          <w:rFonts w:ascii="Times New Roman" w:hAnsi="Times New Roman" w:cs="Times New Roman"/>
          <w:sz w:val="24"/>
          <w:szCs w:val="24"/>
          <w:lang w:val="sr-Cyrl-RS"/>
        </w:rPr>
        <w:t>, која су изашла на тржише јединствена.</w:t>
      </w:r>
      <w:r w:rsidR="00057645" w:rsidRPr="00E36D36">
        <w:rPr>
          <w:rFonts w:ascii="Times New Roman" w:hAnsi="Times New Roman" w:cs="Times New Roman"/>
          <w:sz w:val="24"/>
          <w:szCs w:val="24"/>
          <w:lang w:val="sr-Cyrl-RS"/>
        </w:rPr>
        <w:t xml:space="preserve"> </w:t>
      </w:r>
      <w:r w:rsidR="00916215" w:rsidRPr="00E36D36">
        <w:rPr>
          <w:rFonts w:ascii="Times New Roman" w:hAnsi="Times New Roman" w:cs="Times New Roman"/>
          <w:sz w:val="24"/>
          <w:szCs w:val="24"/>
          <w:lang w:val="sr-Cyrl-RS"/>
        </w:rPr>
        <w:t xml:space="preserve">Из тог разлога је потребно преиспитати постојећу регулативу код нас. </w:t>
      </w:r>
    </w:p>
    <w:p w:rsidR="0064559C" w:rsidRPr="00E36D36" w:rsidRDefault="0064559C" w:rsidP="00966EDC">
      <w:pPr>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Истакнуто је да су врата Министарства увек отворена за НВО, али да се дешава да неки пројекти невладиних организација нису прохватљиви, иако су интересантни, јер немају сагасност Завода за заштиту природе</w:t>
      </w:r>
      <w:r w:rsidR="00D1429D" w:rsidRPr="00E36D36">
        <w:rPr>
          <w:rFonts w:ascii="Times New Roman" w:hAnsi="Times New Roman" w:cs="Times New Roman"/>
          <w:sz w:val="24"/>
          <w:szCs w:val="24"/>
          <w:lang w:val="sr-Cyrl-RS"/>
        </w:rPr>
        <w:t xml:space="preserve"> (пример белоглавих супова). </w:t>
      </w:r>
      <w:r w:rsidR="00320713" w:rsidRPr="00E36D36">
        <w:rPr>
          <w:rFonts w:ascii="Times New Roman" w:hAnsi="Times New Roman" w:cs="Times New Roman"/>
          <w:sz w:val="24"/>
          <w:szCs w:val="24"/>
          <w:lang w:val="sr-Cyrl-RS"/>
        </w:rPr>
        <w:t>Када се ради о Јужном Кучају, истакнуто је да је то једна од ретких преосталих дивљина, јер је запуштен од стране људи (мало је сточарства).</w:t>
      </w:r>
      <w:r w:rsidR="005D645B" w:rsidRPr="00E36D36">
        <w:rPr>
          <w:rFonts w:ascii="Times New Roman" w:hAnsi="Times New Roman" w:cs="Times New Roman"/>
          <w:sz w:val="24"/>
          <w:szCs w:val="24"/>
          <w:lang w:val="sr-Cyrl-RS"/>
        </w:rPr>
        <w:t xml:space="preserve"> Незамисливо је да се тамо праве ски терени и стазе, али обиље воде је једна од посебних вредности овог краја (крашка врела). </w:t>
      </w:r>
      <w:r w:rsidR="00F0228A" w:rsidRPr="00E36D36">
        <w:rPr>
          <w:rFonts w:ascii="Times New Roman" w:hAnsi="Times New Roman" w:cs="Times New Roman"/>
          <w:sz w:val="24"/>
          <w:szCs w:val="24"/>
          <w:lang w:val="sr-Cyrl-RS"/>
        </w:rPr>
        <w:t>Предложен је за заштит</w:t>
      </w:r>
      <w:r w:rsidR="00393705" w:rsidRPr="00E36D36">
        <w:rPr>
          <w:rFonts w:ascii="Times New Roman" w:hAnsi="Times New Roman" w:cs="Times New Roman"/>
          <w:sz w:val="24"/>
          <w:szCs w:val="24"/>
          <w:lang w:val="sr-Cyrl-RS"/>
        </w:rPr>
        <w:t xml:space="preserve">у, а студија о томе је завршена, па се очекује да ће бити проглашен за парк природе и за гео-парк. </w:t>
      </w:r>
    </w:p>
    <w:p w:rsidR="00F96A7B" w:rsidRPr="00E36D36" w:rsidRDefault="00F96A7B" w:rsidP="001F3EC3">
      <w:pPr>
        <w:spacing w:after="0"/>
        <w:ind w:firstLine="720"/>
        <w:jc w:val="both"/>
        <w:rPr>
          <w:rFonts w:ascii="Times New Roman" w:hAnsi="Times New Roman" w:cs="Times New Roman"/>
          <w:sz w:val="24"/>
          <w:szCs w:val="24"/>
          <w:lang w:val="sr-Cyrl-RS"/>
        </w:rPr>
      </w:pPr>
      <w:r w:rsidRPr="00E36D36">
        <w:rPr>
          <w:rFonts w:ascii="Times New Roman" w:hAnsi="Times New Roman" w:cs="Times New Roman"/>
          <w:sz w:val="24"/>
          <w:szCs w:val="24"/>
          <w:lang w:val="sr-Cyrl-RS"/>
        </w:rPr>
        <w:t>На предлог председника Одбора, Одбор је, једногласно, одлучио да поднесе Народној скупштини Извештај да је, сагласно члану 229. Пословника Народне скупштине, размотрио Информацију о раду Министарства природних ресурса, рударства и просторног планирања за период мај-јул 2013. године и одлучио да је прихвати, без примедаба.</w:t>
      </w:r>
    </w:p>
    <w:p w:rsidR="00904548" w:rsidRPr="00E36D36" w:rsidRDefault="00904548" w:rsidP="001F3EC3">
      <w:pPr>
        <w:spacing w:after="0"/>
        <w:ind w:firstLine="720"/>
        <w:jc w:val="both"/>
        <w:rPr>
          <w:rFonts w:ascii="Times New Roman" w:hAnsi="Times New Roman" w:cs="Times New Roman"/>
          <w:sz w:val="24"/>
          <w:szCs w:val="24"/>
          <w:lang w:val="sr-Cyrl-RS"/>
        </w:rPr>
      </w:pPr>
    </w:p>
    <w:p w:rsidR="0031328A" w:rsidRDefault="0031328A" w:rsidP="00904548">
      <w:pPr>
        <w:spacing w:after="100" w:afterAutospacing="1"/>
        <w:ind w:firstLine="720"/>
        <w:jc w:val="both"/>
        <w:rPr>
          <w:rFonts w:ascii="Times New Roman" w:eastAsia="Times New Roman" w:hAnsi="Times New Roman" w:cs="Times New Roman"/>
          <w:sz w:val="24"/>
          <w:szCs w:val="24"/>
          <w:lang w:val="sr-Cyrl-RS"/>
        </w:rPr>
      </w:pPr>
    </w:p>
    <w:p w:rsidR="00904548" w:rsidRPr="00E36D36" w:rsidRDefault="00904548" w:rsidP="00904548">
      <w:pPr>
        <w:spacing w:after="100" w:afterAutospacing="1"/>
        <w:ind w:firstLine="720"/>
        <w:jc w:val="both"/>
        <w:rPr>
          <w:rFonts w:ascii="Times New Roman" w:eastAsia="Times New Roman" w:hAnsi="Times New Roman" w:cs="Times New Roman"/>
          <w:sz w:val="24"/>
          <w:szCs w:val="24"/>
          <w:lang w:val="sr-Cyrl-RS"/>
        </w:rPr>
      </w:pPr>
      <w:bookmarkStart w:id="0" w:name="_GoBack"/>
      <w:r w:rsidRPr="00E36D36">
        <w:rPr>
          <w:rFonts w:ascii="Times New Roman" w:eastAsia="Times New Roman" w:hAnsi="Times New Roman" w:cs="Times New Roman"/>
          <w:sz w:val="24"/>
          <w:szCs w:val="24"/>
          <w:lang w:val="sr-Cyrl-RS"/>
        </w:rPr>
        <w:t>Седница је завршена у 11,10 часова.</w:t>
      </w:r>
    </w:p>
    <w:bookmarkEnd w:id="0"/>
    <w:p w:rsidR="00904548" w:rsidRPr="00E36D36" w:rsidRDefault="00904548" w:rsidP="00904548">
      <w:pPr>
        <w:spacing w:after="100" w:afterAutospacing="1"/>
        <w:jc w:val="both"/>
        <w:rPr>
          <w:rFonts w:ascii="Times New Roman" w:eastAsia="Times New Roman" w:hAnsi="Times New Roman" w:cs="Times New Roman"/>
          <w:sz w:val="24"/>
          <w:szCs w:val="24"/>
          <w:lang w:val="sr-Cyrl-RS"/>
        </w:rPr>
      </w:pPr>
    </w:p>
    <w:p w:rsidR="00904548" w:rsidRPr="00E36D36" w:rsidRDefault="00904548" w:rsidP="00904548">
      <w:pPr>
        <w:tabs>
          <w:tab w:val="center" w:pos="1701"/>
          <w:tab w:val="center" w:pos="7513"/>
        </w:tabs>
        <w:spacing w:after="100" w:afterAutospacing="1"/>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                СЕКРЕТАР    </w:t>
      </w:r>
      <w:r w:rsidRPr="00E36D36">
        <w:rPr>
          <w:rFonts w:ascii="Times New Roman" w:eastAsia="Times New Roman" w:hAnsi="Times New Roman" w:cs="Times New Roman"/>
          <w:sz w:val="24"/>
          <w:szCs w:val="24"/>
          <w:lang w:val="sr-Cyrl-RS"/>
        </w:rPr>
        <w:tab/>
        <w:t xml:space="preserve">ПРЕДСЕДНИК </w:t>
      </w:r>
    </w:p>
    <w:p w:rsidR="00904548" w:rsidRPr="00E36D36" w:rsidRDefault="00904548" w:rsidP="00904548">
      <w:pPr>
        <w:tabs>
          <w:tab w:val="center" w:pos="1560"/>
          <w:tab w:val="center" w:pos="7513"/>
        </w:tabs>
        <w:spacing w:after="100" w:afterAutospacing="1"/>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              Милица Башић</w:t>
      </w:r>
      <w:r w:rsidRPr="00E36D36">
        <w:rPr>
          <w:rFonts w:ascii="Times New Roman" w:eastAsia="Times New Roman" w:hAnsi="Times New Roman" w:cs="Times New Roman"/>
          <w:sz w:val="24"/>
          <w:szCs w:val="24"/>
          <w:lang w:val="sr-Cyrl-RS"/>
        </w:rPr>
        <w:tab/>
        <w:t>Милица Војић Марковић</w:t>
      </w:r>
    </w:p>
    <w:p w:rsidR="00D1429D" w:rsidRPr="00E36D36" w:rsidRDefault="00D1429D" w:rsidP="00904548">
      <w:pPr>
        <w:spacing w:after="0"/>
        <w:ind w:firstLine="720"/>
        <w:jc w:val="both"/>
        <w:rPr>
          <w:rFonts w:ascii="Times New Roman" w:hAnsi="Times New Roman" w:cs="Times New Roman"/>
          <w:sz w:val="24"/>
          <w:szCs w:val="24"/>
          <w:lang w:val="sr-Cyrl-RS"/>
        </w:rPr>
      </w:pPr>
    </w:p>
    <w:sectPr w:rsidR="00D1429D" w:rsidRPr="00E36D36" w:rsidSect="00DB46DA">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EF" w:rsidRDefault="000763EF" w:rsidP="00DB46DA">
      <w:pPr>
        <w:spacing w:after="0" w:line="240" w:lineRule="auto"/>
      </w:pPr>
      <w:r>
        <w:separator/>
      </w:r>
    </w:p>
  </w:endnote>
  <w:endnote w:type="continuationSeparator" w:id="0">
    <w:p w:rsidR="000763EF" w:rsidRDefault="000763EF" w:rsidP="00DB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EF" w:rsidRDefault="000763EF" w:rsidP="00DB46DA">
      <w:pPr>
        <w:spacing w:after="0" w:line="240" w:lineRule="auto"/>
      </w:pPr>
      <w:r>
        <w:separator/>
      </w:r>
    </w:p>
  </w:footnote>
  <w:footnote w:type="continuationSeparator" w:id="0">
    <w:p w:rsidR="000763EF" w:rsidRDefault="000763EF" w:rsidP="00DB4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53297"/>
      <w:docPartObj>
        <w:docPartGallery w:val="Page Numbers (Top of Page)"/>
        <w:docPartUnique/>
      </w:docPartObj>
    </w:sdtPr>
    <w:sdtEndPr>
      <w:rPr>
        <w:noProof/>
      </w:rPr>
    </w:sdtEndPr>
    <w:sdtContent>
      <w:p w:rsidR="00DB46DA" w:rsidRDefault="00DB46DA">
        <w:pPr>
          <w:pStyle w:val="Header"/>
          <w:jc w:val="center"/>
        </w:pPr>
        <w:r>
          <w:fldChar w:fldCharType="begin"/>
        </w:r>
        <w:r>
          <w:instrText xml:space="preserve"> PAGE   \* MERGEFORMAT </w:instrText>
        </w:r>
        <w:r>
          <w:fldChar w:fldCharType="separate"/>
        </w:r>
        <w:r w:rsidR="00ED79EA">
          <w:rPr>
            <w:noProof/>
          </w:rPr>
          <w:t>9</w:t>
        </w:r>
        <w:r>
          <w:rPr>
            <w:noProof/>
          </w:rPr>
          <w:fldChar w:fldCharType="end"/>
        </w:r>
      </w:p>
    </w:sdtContent>
  </w:sdt>
  <w:p w:rsidR="00DB46DA" w:rsidRDefault="00DB4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0DC0"/>
    <w:multiLevelType w:val="hybridMultilevel"/>
    <w:tmpl w:val="6B6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E6997"/>
    <w:multiLevelType w:val="hybridMultilevel"/>
    <w:tmpl w:val="9D347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FD"/>
    <w:rsid w:val="00011FC6"/>
    <w:rsid w:val="00030E8D"/>
    <w:rsid w:val="0005685A"/>
    <w:rsid w:val="00057645"/>
    <w:rsid w:val="000763EF"/>
    <w:rsid w:val="00086556"/>
    <w:rsid w:val="00087A13"/>
    <w:rsid w:val="000B497A"/>
    <w:rsid w:val="000D5866"/>
    <w:rsid w:val="000E5F30"/>
    <w:rsid w:val="000F5D16"/>
    <w:rsid w:val="00110562"/>
    <w:rsid w:val="0011520E"/>
    <w:rsid w:val="001159DD"/>
    <w:rsid w:val="001323E9"/>
    <w:rsid w:val="0013243C"/>
    <w:rsid w:val="00143519"/>
    <w:rsid w:val="0016623C"/>
    <w:rsid w:val="00184B7F"/>
    <w:rsid w:val="001A40AC"/>
    <w:rsid w:val="001C6588"/>
    <w:rsid w:val="001F21B9"/>
    <w:rsid w:val="001F3EC3"/>
    <w:rsid w:val="001F6302"/>
    <w:rsid w:val="00207EA3"/>
    <w:rsid w:val="00211FCC"/>
    <w:rsid w:val="00226432"/>
    <w:rsid w:val="00227521"/>
    <w:rsid w:val="002459AD"/>
    <w:rsid w:val="0024706C"/>
    <w:rsid w:val="002640FA"/>
    <w:rsid w:val="002C6FEB"/>
    <w:rsid w:val="002D2785"/>
    <w:rsid w:val="002E1115"/>
    <w:rsid w:val="002F5927"/>
    <w:rsid w:val="002F7010"/>
    <w:rsid w:val="002F7E1E"/>
    <w:rsid w:val="002F7E74"/>
    <w:rsid w:val="0031328A"/>
    <w:rsid w:val="00320713"/>
    <w:rsid w:val="00321F4E"/>
    <w:rsid w:val="00330EE4"/>
    <w:rsid w:val="003331BE"/>
    <w:rsid w:val="003476BF"/>
    <w:rsid w:val="0036463C"/>
    <w:rsid w:val="00384F64"/>
    <w:rsid w:val="00385815"/>
    <w:rsid w:val="00393705"/>
    <w:rsid w:val="003A6ADF"/>
    <w:rsid w:val="003B4C35"/>
    <w:rsid w:val="003B7BE0"/>
    <w:rsid w:val="003C7C13"/>
    <w:rsid w:val="003D34F1"/>
    <w:rsid w:val="003D3595"/>
    <w:rsid w:val="00407607"/>
    <w:rsid w:val="00425DA1"/>
    <w:rsid w:val="0044367E"/>
    <w:rsid w:val="00447B43"/>
    <w:rsid w:val="00460793"/>
    <w:rsid w:val="004616BC"/>
    <w:rsid w:val="004700CA"/>
    <w:rsid w:val="004B22CB"/>
    <w:rsid w:val="004C057B"/>
    <w:rsid w:val="005140FD"/>
    <w:rsid w:val="0053002C"/>
    <w:rsid w:val="0053093B"/>
    <w:rsid w:val="00557AF4"/>
    <w:rsid w:val="00565B6F"/>
    <w:rsid w:val="005864F2"/>
    <w:rsid w:val="005B4A7A"/>
    <w:rsid w:val="005C4A0F"/>
    <w:rsid w:val="005D02EE"/>
    <w:rsid w:val="005D645B"/>
    <w:rsid w:val="005D73B4"/>
    <w:rsid w:val="005D7DF5"/>
    <w:rsid w:val="005E1135"/>
    <w:rsid w:val="005F0B0E"/>
    <w:rsid w:val="005F24F5"/>
    <w:rsid w:val="005F46A3"/>
    <w:rsid w:val="00615F9F"/>
    <w:rsid w:val="0061613E"/>
    <w:rsid w:val="00621462"/>
    <w:rsid w:val="0064559C"/>
    <w:rsid w:val="006503DF"/>
    <w:rsid w:val="0066190E"/>
    <w:rsid w:val="00681514"/>
    <w:rsid w:val="0068264B"/>
    <w:rsid w:val="00690C1F"/>
    <w:rsid w:val="006961B4"/>
    <w:rsid w:val="006A1D32"/>
    <w:rsid w:val="006A632C"/>
    <w:rsid w:val="006C5295"/>
    <w:rsid w:val="006E2074"/>
    <w:rsid w:val="007161E3"/>
    <w:rsid w:val="007278CC"/>
    <w:rsid w:val="0074687A"/>
    <w:rsid w:val="007658B6"/>
    <w:rsid w:val="00780FA7"/>
    <w:rsid w:val="00782479"/>
    <w:rsid w:val="00783CF2"/>
    <w:rsid w:val="007A23C3"/>
    <w:rsid w:val="007B4EB4"/>
    <w:rsid w:val="007B6C8D"/>
    <w:rsid w:val="007C322C"/>
    <w:rsid w:val="007C64E2"/>
    <w:rsid w:val="007D7089"/>
    <w:rsid w:val="007F4AAB"/>
    <w:rsid w:val="007F4EAD"/>
    <w:rsid w:val="00800E87"/>
    <w:rsid w:val="00847093"/>
    <w:rsid w:val="008510B8"/>
    <w:rsid w:val="00861BBB"/>
    <w:rsid w:val="00862661"/>
    <w:rsid w:val="008704FD"/>
    <w:rsid w:val="00875705"/>
    <w:rsid w:val="008848AA"/>
    <w:rsid w:val="00885647"/>
    <w:rsid w:val="008C102E"/>
    <w:rsid w:val="008E09AA"/>
    <w:rsid w:val="008F1289"/>
    <w:rsid w:val="008F4B82"/>
    <w:rsid w:val="008F7DEE"/>
    <w:rsid w:val="00904548"/>
    <w:rsid w:val="00916215"/>
    <w:rsid w:val="0092098D"/>
    <w:rsid w:val="0095521F"/>
    <w:rsid w:val="00966EDC"/>
    <w:rsid w:val="00975667"/>
    <w:rsid w:val="009774C3"/>
    <w:rsid w:val="009B1923"/>
    <w:rsid w:val="009B2C9C"/>
    <w:rsid w:val="009C151E"/>
    <w:rsid w:val="009D61B5"/>
    <w:rsid w:val="009F1C29"/>
    <w:rsid w:val="00A00D6D"/>
    <w:rsid w:val="00A41BF5"/>
    <w:rsid w:val="00A7679A"/>
    <w:rsid w:val="00A76F5E"/>
    <w:rsid w:val="00A85658"/>
    <w:rsid w:val="00AA683B"/>
    <w:rsid w:val="00AA79B7"/>
    <w:rsid w:val="00AD713B"/>
    <w:rsid w:val="00AE104C"/>
    <w:rsid w:val="00AE2B0E"/>
    <w:rsid w:val="00B05318"/>
    <w:rsid w:val="00B250CF"/>
    <w:rsid w:val="00B364F8"/>
    <w:rsid w:val="00B50916"/>
    <w:rsid w:val="00B54FB8"/>
    <w:rsid w:val="00B66AC5"/>
    <w:rsid w:val="00B72B27"/>
    <w:rsid w:val="00B75A9A"/>
    <w:rsid w:val="00B761A3"/>
    <w:rsid w:val="00B86B02"/>
    <w:rsid w:val="00BA28AD"/>
    <w:rsid w:val="00BB3AE0"/>
    <w:rsid w:val="00BB4461"/>
    <w:rsid w:val="00BD0B03"/>
    <w:rsid w:val="00BE16F2"/>
    <w:rsid w:val="00C036C5"/>
    <w:rsid w:val="00C13890"/>
    <w:rsid w:val="00C31BA8"/>
    <w:rsid w:val="00C519DD"/>
    <w:rsid w:val="00C6301E"/>
    <w:rsid w:val="00C81910"/>
    <w:rsid w:val="00CB5B89"/>
    <w:rsid w:val="00CC5B62"/>
    <w:rsid w:val="00CC5BDC"/>
    <w:rsid w:val="00CD07B1"/>
    <w:rsid w:val="00CD3FC7"/>
    <w:rsid w:val="00CE6439"/>
    <w:rsid w:val="00D06E90"/>
    <w:rsid w:val="00D10F9A"/>
    <w:rsid w:val="00D1429D"/>
    <w:rsid w:val="00D16AE7"/>
    <w:rsid w:val="00D37658"/>
    <w:rsid w:val="00D45CC2"/>
    <w:rsid w:val="00D61B0A"/>
    <w:rsid w:val="00D64725"/>
    <w:rsid w:val="00D727BA"/>
    <w:rsid w:val="00D73ECF"/>
    <w:rsid w:val="00D7411E"/>
    <w:rsid w:val="00D851B0"/>
    <w:rsid w:val="00DB46DA"/>
    <w:rsid w:val="00DC5874"/>
    <w:rsid w:val="00DC7C47"/>
    <w:rsid w:val="00DF3244"/>
    <w:rsid w:val="00E0070A"/>
    <w:rsid w:val="00E0187D"/>
    <w:rsid w:val="00E01E43"/>
    <w:rsid w:val="00E065FD"/>
    <w:rsid w:val="00E26D6E"/>
    <w:rsid w:val="00E3665B"/>
    <w:rsid w:val="00E36D36"/>
    <w:rsid w:val="00E47CD0"/>
    <w:rsid w:val="00E50BC8"/>
    <w:rsid w:val="00E57DEA"/>
    <w:rsid w:val="00E72663"/>
    <w:rsid w:val="00E95B3C"/>
    <w:rsid w:val="00EA3CC2"/>
    <w:rsid w:val="00EA4E1B"/>
    <w:rsid w:val="00EB22D0"/>
    <w:rsid w:val="00ED5EFB"/>
    <w:rsid w:val="00ED79EA"/>
    <w:rsid w:val="00EE2CE0"/>
    <w:rsid w:val="00EE4920"/>
    <w:rsid w:val="00EF08DA"/>
    <w:rsid w:val="00EF35B8"/>
    <w:rsid w:val="00F01D89"/>
    <w:rsid w:val="00F0228A"/>
    <w:rsid w:val="00F1429A"/>
    <w:rsid w:val="00F1491F"/>
    <w:rsid w:val="00F3268F"/>
    <w:rsid w:val="00F41F2E"/>
    <w:rsid w:val="00F42873"/>
    <w:rsid w:val="00F6390D"/>
    <w:rsid w:val="00F7037D"/>
    <w:rsid w:val="00F74FCA"/>
    <w:rsid w:val="00F76377"/>
    <w:rsid w:val="00F81F46"/>
    <w:rsid w:val="00F96A7B"/>
    <w:rsid w:val="00FB7D97"/>
    <w:rsid w:val="00FE330F"/>
    <w:rsid w:val="00FF25D2"/>
    <w:rsid w:val="00FF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FD"/>
    <w:pPr>
      <w:ind w:left="720"/>
      <w:contextualSpacing/>
    </w:pPr>
  </w:style>
  <w:style w:type="paragraph" w:styleId="Header">
    <w:name w:val="header"/>
    <w:basedOn w:val="Normal"/>
    <w:link w:val="HeaderChar"/>
    <w:uiPriority w:val="99"/>
    <w:unhideWhenUsed/>
    <w:rsid w:val="00DB4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6DA"/>
  </w:style>
  <w:style w:type="paragraph" w:styleId="Footer">
    <w:name w:val="footer"/>
    <w:basedOn w:val="Normal"/>
    <w:link w:val="FooterChar"/>
    <w:uiPriority w:val="99"/>
    <w:unhideWhenUsed/>
    <w:rsid w:val="00DB4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FD"/>
    <w:pPr>
      <w:ind w:left="720"/>
      <w:contextualSpacing/>
    </w:pPr>
  </w:style>
  <w:style w:type="paragraph" w:styleId="Header">
    <w:name w:val="header"/>
    <w:basedOn w:val="Normal"/>
    <w:link w:val="HeaderChar"/>
    <w:uiPriority w:val="99"/>
    <w:unhideWhenUsed/>
    <w:rsid w:val="00DB4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6DA"/>
  </w:style>
  <w:style w:type="paragraph" w:styleId="Footer">
    <w:name w:val="footer"/>
    <w:basedOn w:val="Normal"/>
    <w:link w:val="FooterChar"/>
    <w:uiPriority w:val="99"/>
    <w:unhideWhenUsed/>
    <w:rsid w:val="00DB4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9</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228</cp:revision>
  <dcterms:created xsi:type="dcterms:W3CDTF">2013-10-14T13:27:00Z</dcterms:created>
  <dcterms:modified xsi:type="dcterms:W3CDTF">2013-10-29T13:30:00Z</dcterms:modified>
</cp:coreProperties>
</file>